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DE" w:rsidRPr="00BD1B44" w:rsidRDefault="00C81CDE" w:rsidP="00C81CDE">
      <w:pPr>
        <w:spacing w:after="0" w:line="270" w:lineRule="atLeast"/>
        <w:ind w:left="-567" w:firstLine="567"/>
        <w:jc w:val="both"/>
        <w:outlineLvl w:val="1"/>
        <w:rPr>
          <w:rFonts w:ascii="Times New Roman" w:eastAsia="Times New Roman" w:hAnsi="Times New Roman" w:cs="Times New Roman"/>
          <w:b/>
          <w:bCs/>
          <w:color w:val="C00000"/>
          <w:sz w:val="28"/>
          <w:szCs w:val="28"/>
          <w:lang w:eastAsia="ru-RU"/>
        </w:rPr>
      </w:pPr>
      <w:r w:rsidRPr="00BD1B44">
        <w:rPr>
          <w:rFonts w:ascii="Times New Roman" w:eastAsia="Times New Roman" w:hAnsi="Times New Roman" w:cs="Times New Roman"/>
          <w:b/>
          <w:bCs/>
          <w:color w:val="C00000"/>
          <w:sz w:val="28"/>
          <w:szCs w:val="28"/>
          <w:lang w:eastAsia="ru-RU"/>
        </w:rPr>
        <w:t>Осторожно! Москитная сетка!</w:t>
      </w:r>
    </w:p>
    <w:p w:rsidR="00C81CDE" w:rsidRPr="00BD1B44" w:rsidRDefault="00C81CDE" w:rsidP="00C81CDE">
      <w:pPr>
        <w:spacing w:before="100" w:beforeAutospacing="1" w:after="100" w:afterAutospacing="1" w:line="270" w:lineRule="atLeast"/>
        <w:ind w:left="-567" w:firstLine="567"/>
        <w:jc w:val="center"/>
        <w:rPr>
          <w:rFonts w:ascii="Times New Roman" w:eastAsia="Times New Roman" w:hAnsi="Times New Roman" w:cs="Times New Roman"/>
          <w:color w:val="002060"/>
          <w:sz w:val="24"/>
          <w:szCs w:val="24"/>
          <w:lang w:eastAsia="ru-RU"/>
        </w:rPr>
      </w:pPr>
      <w:r w:rsidRPr="00BD1B44">
        <w:rPr>
          <w:rFonts w:ascii="Times New Roman" w:eastAsia="Times New Roman" w:hAnsi="Times New Roman" w:cs="Times New Roman"/>
          <w:b/>
          <w:bCs/>
          <w:color w:val="002060"/>
          <w:sz w:val="24"/>
          <w:szCs w:val="24"/>
          <w:lang w:eastAsia="ru-RU"/>
        </w:rPr>
        <w:t>ПАМЯТКА ДЛЯ РОДИТЕЛЕЙ</w:t>
      </w:r>
    </w:p>
    <w:p w:rsidR="00C81CDE" w:rsidRPr="00BD1B44" w:rsidRDefault="00C81CDE" w:rsidP="00C81CDE">
      <w:pPr>
        <w:spacing w:before="100" w:beforeAutospacing="1" w:after="100" w:afterAutospacing="1" w:line="270" w:lineRule="atLeast"/>
        <w:ind w:left="-567" w:firstLine="567"/>
        <w:jc w:val="center"/>
        <w:rPr>
          <w:rFonts w:ascii="Times New Roman" w:eastAsia="Times New Roman" w:hAnsi="Times New Roman" w:cs="Times New Roman"/>
          <w:color w:val="002060"/>
          <w:sz w:val="24"/>
          <w:szCs w:val="24"/>
          <w:lang w:eastAsia="ru-RU"/>
        </w:rPr>
      </w:pPr>
      <w:r w:rsidRPr="00BD1B44">
        <w:rPr>
          <w:rFonts w:ascii="Times New Roman" w:eastAsia="Times New Roman" w:hAnsi="Times New Roman" w:cs="Times New Roman"/>
          <w:b/>
          <w:bCs/>
          <w:color w:val="002060"/>
          <w:sz w:val="24"/>
          <w:szCs w:val="24"/>
          <w:lang w:eastAsia="ru-RU"/>
        </w:rPr>
        <w:t>КАК ПРЕДОТВРАТИТЬ ВЫПАДЕНИЕ РЕБЕНКА ИЗ ОКНА?</w:t>
      </w:r>
    </w:p>
    <w:p w:rsidR="00C81CDE" w:rsidRPr="00F509FE"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sz w:val="24"/>
          <w:szCs w:val="24"/>
          <w:lang w:eastAsia="ru-RU"/>
        </w:rPr>
      </w:pPr>
      <w:r w:rsidRPr="00F509FE">
        <w:rPr>
          <w:rFonts w:ascii="Times New Roman" w:eastAsia="Times New Roman" w:hAnsi="Times New Roman" w:cs="Times New Roman"/>
          <w:i/>
          <w:iCs/>
          <w:sz w:val="24"/>
          <w:szCs w:val="24"/>
          <w:lang w:eastAsia="ru-RU"/>
        </w:rPr>
        <w:t>Современное окно стало причиной несчастных случаев с детьми.</w:t>
      </w:r>
    </w:p>
    <w:p w:rsidR="00C81CDE" w:rsidRPr="00F509FE"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sz w:val="24"/>
          <w:szCs w:val="24"/>
          <w:lang w:eastAsia="ru-RU"/>
        </w:rPr>
      </w:pPr>
      <w:r w:rsidRPr="00F509FE">
        <w:rPr>
          <w:rFonts w:ascii="Times New Roman" w:eastAsia="Times New Roman" w:hAnsi="Times New Roman" w:cs="Times New Roman"/>
          <w:sz w:val="24"/>
          <w:szCs w:val="24"/>
          <w:lang w:eastAsia="ru-RU"/>
        </w:rPr>
        <w:t>Ежегодно с наступлением весны отмечается рост несчастных случаев, которые связанны с выпадением маленьких детей из окон. Как подтверждает медицинская статистика, через клинические больницы, которые специализируются на детском травматизме, ежегодно проходят десятки детей, выпавших из окон.</w:t>
      </w:r>
    </w:p>
    <w:p w:rsidR="00C81CDE" w:rsidRPr="00F509FE"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sz w:val="24"/>
          <w:szCs w:val="24"/>
          <w:lang w:eastAsia="ru-RU"/>
        </w:rPr>
      </w:pPr>
      <w:r w:rsidRPr="00F509FE">
        <w:rPr>
          <w:rFonts w:ascii="Times New Roman" w:eastAsia="Times New Roman" w:hAnsi="Times New Roman" w:cs="Times New Roman"/>
          <w:sz w:val="24"/>
          <w:szCs w:val="24"/>
          <w:lang w:eastAsia="ru-RU"/>
        </w:rPr>
        <w:t>В большинстве случаев дети получают тяжелую сочетанную травму, которая сопровождается черепно-мозговыми травмами, повреждением центральной нервной системы, конечностей, костей, внутренних органов (разрывом печени и селезенки), что требует длительного лечения и восстановления, которое может исчисляться неделями, а то и месяцами. Иногда ребенок так и не может полностью восстановить здоровье и остается инвалидом на всю жизнь. Нередки случаи, когда ребенок умирает на месте или по дороге в больницу.</w:t>
      </w:r>
    </w:p>
    <w:p w:rsidR="00C81CDE" w:rsidRPr="00F509FE"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sz w:val="24"/>
          <w:szCs w:val="24"/>
          <w:lang w:eastAsia="ru-RU"/>
        </w:rPr>
      </w:pPr>
      <w:r w:rsidRPr="00F509FE">
        <w:rPr>
          <w:rFonts w:ascii="Times New Roman" w:eastAsia="Times New Roman" w:hAnsi="Times New Roman" w:cs="Times New Roman"/>
          <w:sz w:val="24"/>
          <w:szCs w:val="24"/>
          <w:lang w:eastAsia="ru-RU"/>
        </w:rPr>
        <w:t>1. </w:t>
      </w:r>
      <w:r w:rsidRPr="00F509FE">
        <w:rPr>
          <w:rFonts w:ascii="Times New Roman" w:eastAsia="Times New Roman" w:hAnsi="Times New Roman" w:cs="Times New Roman"/>
          <w:b/>
          <w:bCs/>
          <w:i/>
          <w:sz w:val="24"/>
          <w:szCs w:val="24"/>
          <w:lang w:eastAsia="ru-RU"/>
        </w:rPr>
        <w:t>Не оставлять окна открытыми</w:t>
      </w:r>
      <w:r w:rsidRPr="00F509FE">
        <w:rPr>
          <w:rFonts w:ascii="Times New Roman" w:eastAsia="Times New Roman" w:hAnsi="Times New Roman" w:cs="Times New Roman"/>
          <w:sz w:val="24"/>
          <w:szCs w:val="24"/>
          <w:lang w:eastAsia="ru-RU"/>
        </w:rPr>
        <w:t>, поскольку достаточно отвлечься на секунду, которая может стать последним мгновением в жизни ребенка или искалечить ее навсегда.</w:t>
      </w:r>
    </w:p>
    <w:p w:rsidR="00C81CDE" w:rsidRPr="00F509FE"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sz w:val="24"/>
          <w:szCs w:val="24"/>
          <w:lang w:eastAsia="ru-RU"/>
        </w:rPr>
      </w:pPr>
      <w:r w:rsidRPr="00F509FE">
        <w:rPr>
          <w:rFonts w:ascii="Times New Roman" w:eastAsia="Times New Roman" w:hAnsi="Times New Roman" w:cs="Times New Roman"/>
          <w:sz w:val="24"/>
          <w:szCs w:val="24"/>
          <w:lang w:eastAsia="ru-RU"/>
        </w:rPr>
        <w:t>2. </w:t>
      </w:r>
      <w:r w:rsidRPr="00F509FE">
        <w:rPr>
          <w:rFonts w:ascii="Times New Roman" w:eastAsia="Times New Roman" w:hAnsi="Times New Roman" w:cs="Times New Roman"/>
          <w:b/>
          <w:bCs/>
          <w:i/>
          <w:sz w:val="24"/>
          <w:szCs w:val="24"/>
          <w:lang w:eastAsia="ru-RU"/>
        </w:rPr>
        <w:t>Не использовать москитные сетки без соответствующей защиты окна.</w:t>
      </w:r>
    </w:p>
    <w:p w:rsidR="00C81CDE" w:rsidRPr="00F509FE"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sz w:val="24"/>
          <w:szCs w:val="24"/>
          <w:lang w:eastAsia="ru-RU"/>
        </w:rPr>
      </w:pPr>
      <w:r w:rsidRPr="00F509FE">
        <w:rPr>
          <w:rFonts w:ascii="Times New Roman" w:eastAsia="Times New Roman" w:hAnsi="Times New Roman" w:cs="Times New Roman"/>
          <w:sz w:val="24"/>
          <w:szCs w:val="24"/>
          <w:lang w:eastAsia="ru-RU"/>
        </w:rPr>
        <w:t>Ребенок видит некое препятствие впереди, уверенно опирается на него, и в результате может выпасть вместе с сеткой, которая не рассчитана на вес даже годовалого ребенка.</w:t>
      </w:r>
    </w:p>
    <w:p w:rsidR="00C81CDE" w:rsidRPr="00F509FE"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sz w:val="24"/>
          <w:szCs w:val="24"/>
          <w:lang w:eastAsia="ru-RU"/>
        </w:rPr>
      </w:pPr>
      <w:r w:rsidRPr="00F509FE">
        <w:rPr>
          <w:rFonts w:ascii="Times New Roman" w:eastAsia="Times New Roman" w:hAnsi="Times New Roman" w:cs="Times New Roman"/>
          <w:sz w:val="24"/>
          <w:szCs w:val="24"/>
          <w:lang w:eastAsia="ru-RU"/>
        </w:rPr>
        <w:t>3. </w:t>
      </w:r>
      <w:r w:rsidRPr="00F509FE">
        <w:rPr>
          <w:rFonts w:ascii="Times New Roman" w:eastAsia="Times New Roman" w:hAnsi="Times New Roman" w:cs="Times New Roman"/>
          <w:b/>
          <w:bCs/>
          <w:i/>
          <w:sz w:val="24"/>
          <w:szCs w:val="24"/>
          <w:lang w:eastAsia="ru-RU"/>
        </w:rPr>
        <w:t>Не оставлять ребенка без присмотра</w:t>
      </w:r>
      <w:r w:rsidRPr="00F509FE">
        <w:rPr>
          <w:rFonts w:ascii="Times New Roman" w:eastAsia="Times New Roman" w:hAnsi="Times New Roman" w:cs="Times New Roman"/>
          <w:sz w:val="24"/>
          <w:szCs w:val="24"/>
          <w:lang w:eastAsia="ru-RU"/>
        </w:rPr>
        <w:t>, особенно играющего возле окон и стеклянных дверей.</w:t>
      </w:r>
    </w:p>
    <w:p w:rsidR="00C81CDE" w:rsidRPr="00F509FE"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sz w:val="24"/>
          <w:szCs w:val="24"/>
          <w:lang w:eastAsia="ru-RU"/>
        </w:rPr>
      </w:pPr>
      <w:r w:rsidRPr="00F509FE">
        <w:rPr>
          <w:rFonts w:ascii="Times New Roman" w:eastAsia="Times New Roman" w:hAnsi="Times New Roman" w:cs="Times New Roman"/>
          <w:sz w:val="24"/>
          <w:szCs w:val="24"/>
          <w:lang w:eastAsia="ru-RU"/>
        </w:rPr>
        <w:t>4. </w:t>
      </w:r>
      <w:r w:rsidRPr="00F509FE">
        <w:rPr>
          <w:rFonts w:ascii="Times New Roman" w:eastAsia="Times New Roman" w:hAnsi="Times New Roman" w:cs="Times New Roman"/>
          <w:b/>
          <w:bCs/>
          <w:i/>
          <w:sz w:val="24"/>
          <w:szCs w:val="24"/>
          <w:lang w:eastAsia="ru-RU"/>
        </w:rPr>
        <w:t>Не оставлять мебель поблизости окон</w:t>
      </w:r>
      <w:r w:rsidRPr="00F509FE">
        <w:rPr>
          <w:rFonts w:ascii="Times New Roman" w:eastAsia="Times New Roman" w:hAnsi="Times New Roman" w:cs="Times New Roman"/>
          <w:sz w:val="24"/>
          <w:szCs w:val="24"/>
          <w:lang w:eastAsia="ru-RU"/>
        </w:rPr>
        <w:t>, чтобы ребенок не взобрался на подоконник.</w:t>
      </w:r>
    </w:p>
    <w:p w:rsidR="00C81CDE" w:rsidRPr="00F509FE"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i/>
          <w:sz w:val="24"/>
          <w:szCs w:val="24"/>
          <w:lang w:eastAsia="ru-RU"/>
        </w:rPr>
      </w:pPr>
      <w:r w:rsidRPr="00F509FE">
        <w:rPr>
          <w:rFonts w:ascii="Times New Roman" w:eastAsia="Times New Roman" w:hAnsi="Times New Roman" w:cs="Times New Roman"/>
          <w:sz w:val="24"/>
          <w:szCs w:val="24"/>
          <w:lang w:eastAsia="ru-RU"/>
        </w:rPr>
        <w:t>5. </w:t>
      </w:r>
      <w:r w:rsidRPr="00F509FE">
        <w:rPr>
          <w:rFonts w:ascii="Times New Roman" w:eastAsia="Times New Roman" w:hAnsi="Times New Roman" w:cs="Times New Roman"/>
          <w:b/>
          <w:bCs/>
          <w:i/>
          <w:sz w:val="24"/>
          <w:szCs w:val="24"/>
          <w:lang w:eastAsia="ru-RU"/>
        </w:rPr>
        <w:t>Не следует позволять детям прыгать на кровати или другой мебели, расположенной вблизи окон.</w:t>
      </w:r>
    </w:p>
    <w:p w:rsidR="00C81CDE" w:rsidRPr="00F509FE"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sz w:val="24"/>
          <w:szCs w:val="24"/>
          <w:lang w:eastAsia="ru-RU"/>
        </w:rPr>
      </w:pPr>
      <w:r w:rsidRPr="00F509FE">
        <w:rPr>
          <w:rFonts w:ascii="Times New Roman" w:eastAsia="Times New Roman" w:hAnsi="Times New Roman" w:cs="Times New Roman"/>
          <w:sz w:val="24"/>
          <w:szCs w:val="24"/>
          <w:lang w:eastAsia="ru-RU"/>
        </w:rPr>
        <w:t>6. </w:t>
      </w:r>
      <w:r w:rsidRPr="00F509FE">
        <w:rPr>
          <w:rFonts w:ascii="Times New Roman" w:eastAsia="Times New Roman" w:hAnsi="Times New Roman" w:cs="Times New Roman"/>
          <w:b/>
          <w:bCs/>
          <w:i/>
          <w:sz w:val="24"/>
          <w:szCs w:val="24"/>
          <w:lang w:eastAsia="ru-RU"/>
        </w:rPr>
        <w:t>Тщательно подобрать аксессуары на окна.</w:t>
      </w:r>
    </w:p>
    <w:p w:rsidR="00C81CDE" w:rsidRPr="00F509FE"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sz w:val="24"/>
          <w:szCs w:val="24"/>
          <w:lang w:eastAsia="ru-RU"/>
        </w:rPr>
      </w:pPr>
      <w:r w:rsidRPr="00F509FE">
        <w:rPr>
          <w:rFonts w:ascii="Times New Roman" w:eastAsia="Times New Roman" w:hAnsi="Times New Roman" w:cs="Times New Roman"/>
          <w:sz w:val="24"/>
          <w:szCs w:val="24"/>
          <w:lang w:eastAsia="ru-RU"/>
        </w:rPr>
        <w:t>В частности, средства солнцезащиты, такие как жалюзи и рулонные шторы должны быть без свисающих шнуров и цепочек. Ребенок может с их помощью взобраться на окно или запутаться в них и спровоцировать удушье.</w:t>
      </w:r>
    </w:p>
    <w:p w:rsidR="00C81CDE" w:rsidRPr="00F509FE"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sz w:val="24"/>
          <w:szCs w:val="24"/>
          <w:lang w:eastAsia="ru-RU"/>
        </w:rPr>
      </w:pPr>
      <w:r w:rsidRPr="00F509FE">
        <w:rPr>
          <w:rFonts w:ascii="Times New Roman" w:eastAsia="Times New Roman" w:hAnsi="Times New Roman" w:cs="Times New Roman"/>
          <w:sz w:val="24"/>
          <w:szCs w:val="24"/>
          <w:lang w:eastAsia="ru-RU"/>
        </w:rPr>
        <w:t>7. </w:t>
      </w:r>
      <w:r w:rsidRPr="00F509FE">
        <w:rPr>
          <w:rFonts w:ascii="Times New Roman" w:eastAsia="Times New Roman" w:hAnsi="Times New Roman" w:cs="Times New Roman"/>
          <w:b/>
          <w:bCs/>
          <w:i/>
          <w:sz w:val="24"/>
          <w:szCs w:val="24"/>
          <w:lang w:eastAsia="ru-RU"/>
        </w:rPr>
        <w:t>Установить на окна блокираторы</w:t>
      </w:r>
      <w:r w:rsidRPr="00F509FE">
        <w:rPr>
          <w:rFonts w:ascii="Times New Roman" w:eastAsia="Times New Roman" w:hAnsi="Times New Roman" w:cs="Times New Roman"/>
          <w:i/>
          <w:sz w:val="24"/>
          <w:szCs w:val="24"/>
          <w:lang w:eastAsia="ru-RU"/>
        </w:rPr>
        <w:t>,</w:t>
      </w:r>
      <w:r w:rsidRPr="00F509FE">
        <w:rPr>
          <w:rFonts w:ascii="Times New Roman" w:eastAsia="Times New Roman" w:hAnsi="Times New Roman" w:cs="Times New Roman"/>
          <w:sz w:val="24"/>
          <w:szCs w:val="24"/>
          <w:lang w:eastAsia="ru-RU"/>
        </w:rPr>
        <w:t xml:space="preserve"> препятствующие открытию окна ребенком самостоятельно.</w:t>
      </w:r>
    </w:p>
    <w:p w:rsidR="00C81CDE" w:rsidRPr="00F509FE"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sz w:val="24"/>
          <w:szCs w:val="24"/>
          <w:lang w:eastAsia="ru-RU"/>
        </w:rPr>
      </w:pPr>
      <w:r w:rsidRPr="00F509FE">
        <w:rPr>
          <w:rFonts w:ascii="Times New Roman" w:eastAsia="Times New Roman" w:hAnsi="Times New Roman" w:cs="Times New Roman"/>
          <w:b/>
          <w:bCs/>
          <w:sz w:val="24"/>
          <w:szCs w:val="24"/>
          <w:lang w:eastAsia="ru-RU"/>
        </w:rPr>
        <w:t>Сделайте ваше окно безопасным!</w:t>
      </w:r>
    </w:p>
    <w:p w:rsidR="00C81CDE" w:rsidRPr="00F509FE"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i/>
          <w:sz w:val="24"/>
          <w:szCs w:val="24"/>
          <w:lang w:eastAsia="ru-RU"/>
        </w:rPr>
      </w:pPr>
      <w:r w:rsidRPr="00F509FE">
        <w:rPr>
          <w:rFonts w:ascii="Times New Roman" w:eastAsia="Times New Roman" w:hAnsi="Times New Roman" w:cs="Times New Roman"/>
          <w:b/>
          <w:bCs/>
          <w:i/>
          <w:sz w:val="24"/>
          <w:szCs w:val="24"/>
          <w:lang w:eastAsia="ru-RU"/>
        </w:rPr>
        <w:t>Не допустите нелепой гибели вашего ребенка!</w:t>
      </w:r>
    </w:p>
    <w:p w:rsidR="00C81CDE"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b/>
          <w:bCs/>
          <w:sz w:val="24"/>
          <w:szCs w:val="24"/>
          <w:lang w:eastAsia="ru-RU"/>
        </w:rPr>
      </w:pPr>
      <w:r w:rsidRPr="00F509FE">
        <w:rPr>
          <w:rFonts w:ascii="Times New Roman" w:eastAsia="Times New Roman" w:hAnsi="Times New Roman" w:cs="Times New Roman"/>
          <w:sz w:val="24"/>
          <w:szCs w:val="24"/>
          <w:lang w:eastAsia="ru-RU"/>
        </w:rPr>
        <w:t>            Существуют различные средства обеспечения безопасности окон для детей. Стоимость некоторых из них доступна каждому. </w:t>
      </w:r>
      <w:r w:rsidRPr="00F509FE">
        <w:rPr>
          <w:rFonts w:ascii="Times New Roman" w:eastAsia="Times New Roman" w:hAnsi="Times New Roman" w:cs="Times New Roman"/>
          <w:b/>
          <w:bCs/>
          <w:i/>
          <w:sz w:val="24"/>
          <w:szCs w:val="24"/>
          <w:lang w:eastAsia="ru-RU"/>
        </w:rPr>
        <w:t>Жизнь наших детей бесценна…</w:t>
      </w:r>
      <w:r w:rsidRPr="00F509F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
    <w:p w:rsidR="00C81CDE" w:rsidRPr="000F2DE0"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bCs/>
          <w:sz w:val="24"/>
          <w:szCs w:val="24"/>
          <w:lang w:eastAsia="ru-RU"/>
        </w:rPr>
      </w:pPr>
      <w:r w:rsidRPr="000F2DE0">
        <w:rPr>
          <w:rFonts w:ascii="Times New Roman" w:eastAsia="Times New Roman" w:hAnsi="Times New Roman" w:cs="Times New Roman"/>
          <w:bCs/>
          <w:sz w:val="24"/>
          <w:szCs w:val="24"/>
          <w:lang w:eastAsia="ru-RU"/>
        </w:rPr>
        <w:lastRenderedPageBreak/>
        <w:t xml:space="preserve">Подготовил: </w:t>
      </w:r>
      <w:r>
        <w:rPr>
          <w:rFonts w:ascii="Times New Roman" w:eastAsia="Times New Roman" w:hAnsi="Times New Roman" w:cs="Times New Roman"/>
          <w:bCs/>
          <w:sz w:val="24"/>
          <w:szCs w:val="24"/>
          <w:lang w:eastAsia="ru-RU"/>
        </w:rPr>
        <w:t xml:space="preserve">зам. зав. по ВМР </w:t>
      </w:r>
      <w:r w:rsidRPr="000F2DE0">
        <w:rPr>
          <w:rFonts w:ascii="Times New Roman" w:eastAsia="Times New Roman" w:hAnsi="Times New Roman" w:cs="Times New Roman"/>
          <w:bCs/>
          <w:sz w:val="24"/>
          <w:szCs w:val="24"/>
          <w:lang w:eastAsia="ru-RU"/>
        </w:rPr>
        <w:t>Т.В. Крюкова, тел. 3-56-09         Май 2016г.</w:t>
      </w:r>
    </w:p>
    <w:p w:rsidR="00C81CDE" w:rsidRPr="00F509FE"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b/>
          <w:bCs/>
          <w:sz w:val="24"/>
          <w:szCs w:val="24"/>
          <w:lang w:eastAsia="ru-RU"/>
        </w:rPr>
      </w:pPr>
      <w:bookmarkStart w:id="0" w:name="_GoBack"/>
      <w:bookmarkEnd w:id="0"/>
    </w:p>
    <w:p w:rsidR="00C81CDE" w:rsidRPr="00BD1B44" w:rsidRDefault="00C81CDE" w:rsidP="00C81CDE">
      <w:pPr>
        <w:jc w:val="center"/>
        <w:rPr>
          <w:b/>
          <w:i/>
          <w:sz w:val="28"/>
          <w:szCs w:val="28"/>
        </w:rPr>
      </w:pPr>
      <w:r w:rsidRPr="00BD1B44">
        <w:rPr>
          <w:rStyle w:val="1"/>
          <w:rFonts w:ascii="Arial" w:hAnsi="Arial" w:cs="Arial"/>
          <w:b/>
          <w:i/>
          <w:color w:val="E9320F"/>
          <w:sz w:val="28"/>
          <w:szCs w:val="28"/>
          <w:bdr w:val="none" w:sz="0" w:space="0" w:color="auto" w:frame="1"/>
          <w:shd w:val="clear" w:color="auto" w:fill="FFFFFF"/>
        </w:rPr>
        <w:t>Советы родителям</w:t>
      </w:r>
    </w:p>
    <w:p w:rsidR="00C81CDE" w:rsidRPr="00BD1B44" w:rsidRDefault="00C81CDE" w:rsidP="00C81CDE">
      <w:pPr>
        <w:pStyle w:val="a7"/>
        <w:ind w:left="-567" w:firstLine="567"/>
        <w:jc w:val="center"/>
        <w:rPr>
          <w:rFonts w:ascii="Times New Roman" w:hAnsi="Times New Roman" w:cs="Times New Roman"/>
          <w:b/>
          <w:i/>
          <w:sz w:val="28"/>
          <w:szCs w:val="28"/>
          <w:lang w:eastAsia="ru-RU"/>
        </w:rPr>
      </w:pPr>
      <w:r w:rsidRPr="00BD1B44">
        <w:rPr>
          <w:rFonts w:ascii="Times New Roman" w:hAnsi="Times New Roman" w:cs="Times New Roman"/>
          <w:b/>
          <w:i/>
          <w:sz w:val="28"/>
          <w:szCs w:val="28"/>
          <w:lang w:eastAsia="ru-RU"/>
        </w:rPr>
        <w:t>Памятка родителям о профилактике случаев выпадения детей из окна</w:t>
      </w:r>
    </w:p>
    <w:p w:rsidR="00C81CDE" w:rsidRPr="00BD1B44" w:rsidRDefault="00C81CDE" w:rsidP="00C81CDE">
      <w:pPr>
        <w:spacing w:after="0" w:line="293" w:lineRule="atLeast"/>
        <w:ind w:left="-567" w:firstLine="567"/>
        <w:textAlignment w:val="baseline"/>
        <w:rPr>
          <w:rFonts w:ascii="Arial" w:hAnsi="Arial" w:cs="Arial"/>
          <w:b/>
          <w:color w:val="666666"/>
          <w:sz w:val="20"/>
          <w:szCs w:val="20"/>
        </w:rPr>
      </w:pPr>
    </w:p>
    <w:p w:rsidR="00C81CDE" w:rsidRPr="00BD1B44" w:rsidRDefault="00927C37" w:rsidP="00C81CDE">
      <w:pPr>
        <w:spacing w:after="0" w:line="293" w:lineRule="atLeast"/>
        <w:ind w:left="-567" w:firstLine="567"/>
        <w:textAlignment w:val="baseline"/>
        <w:rPr>
          <w:rFonts w:ascii="Times New Roman" w:hAnsi="Times New Roman" w:cs="Times New Roman"/>
          <w:i/>
          <w:color w:val="FF0000"/>
          <w:sz w:val="24"/>
          <w:szCs w:val="24"/>
        </w:rPr>
      </w:pPr>
      <w:hyperlink r:id="rId6" w:history="1">
        <w:r w:rsidR="00C81CDE" w:rsidRPr="00BD1B44">
          <w:rPr>
            <w:rStyle w:val="a4"/>
            <w:rFonts w:ascii="Times New Roman" w:hAnsi="Times New Roman" w:cs="Times New Roman"/>
            <w:i/>
            <w:color w:val="FF0000"/>
            <w:sz w:val="24"/>
            <w:szCs w:val="24"/>
            <w:bdr w:val="none" w:sz="0" w:space="0" w:color="auto" w:frame="1"/>
          </w:rPr>
          <w:t>От воспитателей</w:t>
        </w:r>
      </w:hyperlink>
    </w:p>
    <w:p w:rsidR="00C81CDE" w:rsidRPr="00D20EE4" w:rsidRDefault="00C81CDE" w:rsidP="00C81CDE">
      <w:pPr>
        <w:pStyle w:val="a3"/>
        <w:spacing w:before="0" w:beforeAutospacing="0" w:after="120" w:afterAutospacing="0" w:line="293" w:lineRule="atLeast"/>
        <w:ind w:left="-567" w:firstLine="567"/>
        <w:jc w:val="both"/>
        <w:textAlignment w:val="baseline"/>
      </w:pPr>
      <w:r w:rsidRPr="00D20EE4">
        <w:t>Многие родители мечтаю о том, чтобы их дети выросли счастливыми, успешными, были предметом гордости и по возможности не доставляли ни каких хлопот. К советам педагогов и психологов одни относятся скептически, так как считают, что лучше разбираются в воспитании, другие прислушиваются и успешно применяют.</w:t>
      </w:r>
    </w:p>
    <w:p w:rsidR="00C81CDE" w:rsidRPr="00D20EE4" w:rsidRDefault="00C81CDE" w:rsidP="00C81CDE">
      <w:pPr>
        <w:pStyle w:val="a3"/>
        <w:spacing w:before="0" w:beforeAutospacing="0" w:after="0" w:afterAutospacing="0" w:line="293" w:lineRule="atLeast"/>
        <w:ind w:left="-567" w:firstLine="567"/>
        <w:jc w:val="both"/>
        <w:textAlignment w:val="baseline"/>
      </w:pPr>
      <w:r w:rsidRPr="00D20EE4">
        <w:t>Некоторые</w:t>
      </w:r>
      <w:r w:rsidRPr="00BD1B44">
        <w:rPr>
          <w:rStyle w:val="apple-converted-space"/>
          <w:color w:val="666666"/>
        </w:rPr>
        <w:t> </w:t>
      </w:r>
      <w:r w:rsidRPr="00BD1B44">
        <w:rPr>
          <w:rStyle w:val="a5"/>
          <w:color w:val="FF0000"/>
          <w:bdr w:val="none" w:sz="0" w:space="0" w:color="auto" w:frame="1"/>
        </w:rPr>
        <w:t>советы родителям</w:t>
      </w:r>
      <w:r w:rsidRPr="00BD1B44">
        <w:rPr>
          <w:rStyle w:val="apple-converted-space"/>
          <w:color w:val="FF0000"/>
        </w:rPr>
        <w:t> </w:t>
      </w:r>
      <w:r w:rsidRPr="00D20EE4">
        <w:t>носят универсальный характер и могут применяться на протяжении всего периода взросления, другие направлены на решение задач свойственных определенному возрасту ребенка.</w:t>
      </w:r>
    </w:p>
    <w:p w:rsidR="00C81CDE" w:rsidRPr="00BD1B44" w:rsidRDefault="00C81CDE" w:rsidP="00C81CDE">
      <w:pPr>
        <w:pStyle w:val="4"/>
        <w:spacing w:before="0" w:line="240" w:lineRule="atLeast"/>
        <w:ind w:left="-567" w:firstLine="567"/>
        <w:jc w:val="center"/>
        <w:textAlignment w:val="baseline"/>
        <w:rPr>
          <w:rFonts w:ascii="Times New Roman" w:hAnsi="Times New Roman" w:cs="Times New Roman"/>
          <w:color w:val="C00000"/>
          <w:sz w:val="24"/>
          <w:szCs w:val="24"/>
        </w:rPr>
      </w:pPr>
      <w:r w:rsidRPr="00BD1B44">
        <w:rPr>
          <w:rFonts w:ascii="Times New Roman" w:hAnsi="Times New Roman" w:cs="Times New Roman"/>
          <w:color w:val="C00000"/>
          <w:sz w:val="24"/>
          <w:szCs w:val="24"/>
        </w:rPr>
        <w:t xml:space="preserve">Актуальный совет </w:t>
      </w:r>
    </w:p>
    <w:p w:rsidR="00C81CDE" w:rsidRPr="00BD1B44" w:rsidRDefault="00C81CDE" w:rsidP="00C81CDE">
      <w:pPr>
        <w:pStyle w:val="4"/>
        <w:spacing w:before="0" w:line="240" w:lineRule="atLeast"/>
        <w:ind w:left="-567" w:firstLine="567"/>
        <w:jc w:val="center"/>
        <w:textAlignment w:val="baseline"/>
        <w:rPr>
          <w:rFonts w:ascii="Times New Roman" w:hAnsi="Times New Roman" w:cs="Times New Roman"/>
          <w:color w:val="C00000"/>
          <w:sz w:val="24"/>
          <w:szCs w:val="24"/>
        </w:rPr>
      </w:pPr>
      <w:r w:rsidRPr="00BD1B44">
        <w:rPr>
          <w:rFonts w:ascii="Times New Roman" w:hAnsi="Times New Roman" w:cs="Times New Roman"/>
          <w:color w:val="C00000"/>
          <w:sz w:val="24"/>
          <w:szCs w:val="24"/>
          <w:u w:val="single"/>
          <w:bdr w:val="none" w:sz="0" w:space="0" w:color="auto" w:frame="1"/>
        </w:rPr>
        <w:t>призываем родителей не оставлять детей без присмотра одних.</w:t>
      </w:r>
    </w:p>
    <w:p w:rsidR="00C81CDE" w:rsidRPr="00BD1B44" w:rsidRDefault="00C81CDE" w:rsidP="00C81CDE">
      <w:pPr>
        <w:pStyle w:val="a3"/>
        <w:spacing w:before="0" w:beforeAutospacing="0" w:after="0" w:afterAutospacing="0" w:line="293" w:lineRule="atLeast"/>
        <w:ind w:left="-567" w:firstLine="567"/>
        <w:jc w:val="both"/>
        <w:textAlignment w:val="baseline"/>
        <w:rPr>
          <w:color w:val="666666"/>
        </w:rPr>
      </w:pPr>
      <w:r w:rsidRPr="00BD1B44">
        <w:rPr>
          <w:rStyle w:val="a5"/>
          <w:color w:val="666666"/>
          <w:bdr w:val="none" w:sz="0" w:space="0" w:color="auto" w:frame="1"/>
        </w:rPr>
        <w:t>Ребенок в комнате - закрой окно!</w:t>
      </w:r>
    </w:p>
    <w:p w:rsidR="00C81CDE" w:rsidRPr="00D20EE4" w:rsidRDefault="00C81CDE" w:rsidP="00C81CDE">
      <w:pPr>
        <w:pStyle w:val="a3"/>
        <w:spacing w:before="0" w:beforeAutospacing="0" w:after="0" w:afterAutospacing="0" w:line="293" w:lineRule="atLeast"/>
        <w:ind w:left="-567" w:firstLine="567"/>
        <w:jc w:val="both"/>
        <w:textAlignment w:val="baseline"/>
      </w:pPr>
      <w:r w:rsidRPr="00D20EE4">
        <w:rPr>
          <w:bdr w:val="none" w:sz="0" w:space="0" w:color="auto" w:frame="1"/>
        </w:rPr>
        <w:t>Сотрудники полиции просят родителей быть предельно внимательными, контролировать поведение детей. По статистике, дети выпадают именно из пластиковых окон. Опасность представляют, как непрочные москитные сетки, так и «режим проветривания». Полицейские настоятельно советуют родителям маленьких детей во избежание несчастных случаев – устанавливать на пластиковые окна специальные защитные механизмы.</w:t>
      </w:r>
    </w:p>
    <w:p w:rsidR="00C81CDE" w:rsidRPr="00D20EE4" w:rsidRDefault="00C81CDE" w:rsidP="00C81CDE">
      <w:pPr>
        <w:pStyle w:val="a3"/>
        <w:spacing w:before="0" w:beforeAutospacing="0" w:after="120" w:afterAutospacing="0" w:line="293" w:lineRule="atLeast"/>
        <w:ind w:left="-567" w:firstLine="567"/>
        <w:jc w:val="both"/>
        <w:textAlignment w:val="baseline"/>
      </w:pPr>
      <w:r w:rsidRPr="00D20EE4">
        <w:t>Также полицейские напоминают, что родители могут понести административную или даже уголовную ответственность за случившееся. </w:t>
      </w:r>
    </w:p>
    <w:p w:rsidR="00C81CDE" w:rsidRPr="00D20EE4" w:rsidRDefault="00C81CDE" w:rsidP="00C81CDE">
      <w:pPr>
        <w:pStyle w:val="a3"/>
        <w:spacing w:before="0" w:beforeAutospacing="0" w:after="0" w:afterAutospacing="0" w:line="293" w:lineRule="atLeast"/>
        <w:ind w:left="-567" w:firstLine="567"/>
        <w:jc w:val="both"/>
        <w:textAlignment w:val="baseline"/>
      </w:pPr>
      <w:r w:rsidRPr="00D20EE4">
        <w:t>Обращаются полицейские и ко всем жителям, которые могут стать случайными свидетелями опасной ситуации. Например, маленький ребенок гуляет по балкону или стоит на подоконнике, а окно открыто.</w:t>
      </w:r>
      <w:r w:rsidRPr="00BD1B44">
        <w:rPr>
          <w:rStyle w:val="apple-converted-space"/>
          <w:color w:val="666666"/>
        </w:rPr>
        <w:t> </w:t>
      </w:r>
      <w:r w:rsidRPr="00BD1B44">
        <w:rPr>
          <w:rStyle w:val="a5"/>
          <w:color w:val="C00000"/>
          <w:bdr w:val="none" w:sz="0" w:space="0" w:color="auto" w:frame="1"/>
        </w:rPr>
        <w:t>В таких случаях стоит немедленно звонить в полицию по телефону 02</w:t>
      </w:r>
      <w:r w:rsidRPr="00BD1B44">
        <w:rPr>
          <w:rStyle w:val="apple-converted-space"/>
          <w:b/>
          <w:bCs/>
          <w:color w:val="C00000"/>
          <w:bdr w:val="none" w:sz="0" w:space="0" w:color="auto" w:frame="1"/>
        </w:rPr>
        <w:t xml:space="preserve">. </w:t>
      </w:r>
      <w:r w:rsidRPr="00D20EE4">
        <w:t>Один звонок может спасти жизнь и здоровье маленького человека!</w:t>
      </w:r>
    </w:p>
    <w:p w:rsidR="00C81CDE" w:rsidRPr="00BD1B44" w:rsidRDefault="00C81CDE" w:rsidP="00C81CDE">
      <w:pPr>
        <w:pStyle w:val="a3"/>
        <w:spacing w:before="0" w:beforeAutospacing="0" w:after="0" w:afterAutospacing="0" w:line="293" w:lineRule="atLeast"/>
        <w:ind w:left="-567" w:firstLine="567"/>
        <w:jc w:val="both"/>
        <w:textAlignment w:val="baseline"/>
        <w:rPr>
          <w:color w:val="C00000"/>
        </w:rPr>
      </w:pPr>
      <w:r w:rsidRPr="00BD1B44">
        <w:rPr>
          <w:rStyle w:val="a6"/>
          <w:b/>
          <w:bCs/>
          <w:color w:val="C00000"/>
          <w:u w:val="single"/>
          <w:bdr w:val="none" w:sz="0" w:space="0" w:color="auto" w:frame="1"/>
        </w:rPr>
        <w:t xml:space="preserve">В целях предупреждения несчастных случаев с малолетними и несовершеннолетними рекомендуем родителям и взрослым обеспечить надлежащий </w:t>
      </w:r>
      <w:proofErr w:type="gramStart"/>
      <w:r w:rsidRPr="00BD1B44">
        <w:rPr>
          <w:rStyle w:val="a6"/>
          <w:b/>
          <w:bCs/>
          <w:color w:val="C00000"/>
          <w:u w:val="single"/>
          <w:bdr w:val="none" w:sz="0" w:space="0" w:color="auto" w:frame="1"/>
        </w:rPr>
        <w:t>контроль за</w:t>
      </w:r>
      <w:proofErr w:type="gramEnd"/>
      <w:r w:rsidRPr="00BD1B44">
        <w:rPr>
          <w:rStyle w:val="a6"/>
          <w:b/>
          <w:bCs/>
          <w:color w:val="C00000"/>
          <w:u w:val="single"/>
          <w:bdr w:val="none" w:sz="0" w:space="0" w:color="auto" w:frame="1"/>
        </w:rPr>
        <w:t xml:space="preserve"> детьми</w:t>
      </w:r>
    </w:p>
    <w:p w:rsidR="00C81CDE" w:rsidRPr="00D20EE4" w:rsidRDefault="00C81CDE" w:rsidP="00C81CDE">
      <w:pPr>
        <w:pStyle w:val="a8"/>
        <w:numPr>
          <w:ilvl w:val="0"/>
          <w:numId w:val="1"/>
        </w:numPr>
        <w:spacing w:after="0" w:line="293" w:lineRule="atLeast"/>
        <w:ind w:left="-567" w:firstLine="567"/>
        <w:textAlignment w:val="baseline"/>
        <w:rPr>
          <w:rFonts w:ascii="Times New Roman" w:hAnsi="Times New Roman" w:cs="Times New Roman"/>
          <w:sz w:val="24"/>
          <w:szCs w:val="24"/>
        </w:rPr>
      </w:pPr>
      <w:r w:rsidRPr="00D20EE4">
        <w:rPr>
          <w:rFonts w:ascii="Times New Roman" w:hAnsi="Times New Roman" w:cs="Times New Roman"/>
          <w:sz w:val="24"/>
          <w:szCs w:val="24"/>
          <w:bdr w:val="none" w:sz="0" w:space="0" w:color="auto" w:frame="1"/>
        </w:rPr>
        <w:t xml:space="preserve">Ребенок один дома -  возрастает опасность </w:t>
      </w:r>
      <w:proofErr w:type="spellStart"/>
      <w:r w:rsidRPr="00D20EE4">
        <w:rPr>
          <w:rFonts w:ascii="Times New Roman" w:hAnsi="Times New Roman" w:cs="Times New Roman"/>
          <w:sz w:val="24"/>
          <w:szCs w:val="24"/>
          <w:bdr w:val="none" w:sz="0" w:space="0" w:color="auto" w:frame="1"/>
        </w:rPr>
        <w:t>травмирования</w:t>
      </w:r>
      <w:proofErr w:type="spellEnd"/>
      <w:r w:rsidRPr="00D20EE4">
        <w:rPr>
          <w:rFonts w:ascii="Times New Roman" w:hAnsi="Times New Roman" w:cs="Times New Roman"/>
          <w:sz w:val="24"/>
          <w:szCs w:val="24"/>
          <w:bdr w:val="none" w:sz="0" w:space="0" w:color="auto" w:frame="1"/>
        </w:rPr>
        <w:t xml:space="preserve"> и гибели детей вследствие отсутствия надлежащего контроля со стороны взрослых.</w:t>
      </w:r>
    </w:p>
    <w:p w:rsidR="00C81CDE" w:rsidRPr="00D20EE4" w:rsidRDefault="00C81CDE" w:rsidP="00C81CDE">
      <w:pPr>
        <w:pStyle w:val="a3"/>
        <w:spacing w:before="0" w:beforeAutospacing="0" w:after="120" w:afterAutospacing="0" w:line="293" w:lineRule="atLeast"/>
        <w:ind w:left="-567" w:firstLine="567"/>
        <w:jc w:val="both"/>
        <w:textAlignment w:val="baseline"/>
      </w:pPr>
      <w:r w:rsidRPr="00D20EE4">
        <w:t xml:space="preserve">Следователи следственного управления  по каждому случаю смерти ребенка, или получением серьезных травм, проводят </w:t>
      </w:r>
      <w:proofErr w:type="spellStart"/>
      <w:r w:rsidRPr="00D20EE4">
        <w:t>доследственные</w:t>
      </w:r>
      <w:proofErr w:type="spellEnd"/>
      <w:r w:rsidRPr="00D20EE4">
        <w:t xml:space="preserve"> проверки. В обязательном порядке следователи устанавливают причины и условия, способствовавшие </w:t>
      </w:r>
      <w:proofErr w:type="spellStart"/>
      <w:r w:rsidRPr="00D20EE4">
        <w:t>травмированию</w:t>
      </w:r>
      <w:proofErr w:type="spellEnd"/>
      <w:r w:rsidRPr="00D20EE4">
        <w:t>, наступлению смерти несовершеннолетних. Очень часто причинами тяжелых последствий являются несчастные случаи.</w:t>
      </w:r>
    </w:p>
    <w:p w:rsidR="00C81CDE" w:rsidRPr="00D20EE4" w:rsidRDefault="00C81CDE" w:rsidP="00C81CDE">
      <w:pPr>
        <w:pStyle w:val="a3"/>
        <w:spacing w:before="0" w:beforeAutospacing="0" w:after="120" w:afterAutospacing="0" w:line="293" w:lineRule="atLeast"/>
        <w:ind w:left="-567" w:firstLine="567"/>
        <w:jc w:val="both"/>
        <w:textAlignment w:val="baseline"/>
      </w:pPr>
      <w:r w:rsidRPr="00D20EE4">
        <w:t xml:space="preserve">В зону повышенной опасности входят окна. </w:t>
      </w:r>
      <w:r w:rsidRPr="00D20EE4">
        <w:rPr>
          <w:bdr w:val="none" w:sz="0" w:space="0" w:color="auto" w:frame="1"/>
        </w:rPr>
        <w:t>Дети любознательны, подвижны, активны и неосторожны, любят взбираться на предметы мебели, в том числе, расположенные у окон, а также на подоконники, не понимая опасности возможного падения и получения травм; - пластиковые окна легко открываются, малолетний ребенок в состоянии самостоятельно открыть окно.         Москитные сетки по конструкции крепятся очень слабо и не могут удержать маленьких детей, облокотившихся на них.</w:t>
      </w:r>
    </w:p>
    <w:p w:rsidR="00C81CDE" w:rsidRPr="00BD1B44" w:rsidRDefault="00C81CDE" w:rsidP="00C81CDE">
      <w:pPr>
        <w:pStyle w:val="a3"/>
        <w:spacing w:before="0" w:beforeAutospacing="0" w:after="0" w:afterAutospacing="0" w:line="293" w:lineRule="atLeast"/>
        <w:ind w:left="-567" w:firstLine="567"/>
        <w:jc w:val="both"/>
        <w:textAlignment w:val="baseline"/>
        <w:rPr>
          <w:i/>
          <w:color w:val="C00000"/>
        </w:rPr>
      </w:pPr>
      <w:r w:rsidRPr="00BD1B44">
        <w:rPr>
          <w:rStyle w:val="a5"/>
          <w:color w:val="C00000"/>
          <w:bdr w:val="none" w:sz="0" w:space="0" w:color="auto" w:frame="1"/>
        </w:rPr>
        <w:t>Призываем:</w:t>
      </w:r>
    </w:p>
    <w:p w:rsidR="00C81CDE" w:rsidRPr="00D20EE4" w:rsidRDefault="00C81CDE" w:rsidP="00C81CDE">
      <w:pPr>
        <w:pStyle w:val="a3"/>
        <w:spacing w:before="0" w:beforeAutospacing="0" w:after="120" w:afterAutospacing="0" w:line="293" w:lineRule="atLeast"/>
        <w:ind w:left="-567" w:firstLine="567"/>
        <w:jc w:val="both"/>
        <w:textAlignment w:val="baseline"/>
      </w:pPr>
      <w:r w:rsidRPr="00BD1B44">
        <w:rPr>
          <w:b/>
          <w:color w:val="666666"/>
        </w:rPr>
        <w:lastRenderedPageBreak/>
        <w:t>Уважаемые взрослые!</w:t>
      </w:r>
      <w:r w:rsidRPr="00BD1B44">
        <w:rPr>
          <w:color w:val="666666"/>
        </w:rPr>
        <w:t xml:space="preserve"> </w:t>
      </w:r>
      <w:r w:rsidRPr="00D20EE4">
        <w:t>Помните, что детей ни в коем случае нельзя оставлять без присмотра! Большинство случаев падения происходит именно тогда, когда родители оставляют детей одних. Отодвиньте  от окон все виды мебели, чтобы ребенок не мог залезть  на подоконник. Никогда не рассчитывайте  на москитные сетки! Они не предназначены для защиты падений! Напротив, москитная сетка способствует трагедии, ибо  ребенок чувствует себя за ней в безопасности и опирается как на окно, так и на нее. Очень часто дети выпадают вместе с  этими сетками. По возможности открывайте  окна сверху, а не снизу. Ставьте на окна фиксаторы, которые не  позволяют  ребенку  открыть окно более чем на несколько дюймов. Защитите окна, вставив оконные решетки. Решетки защитят детей от падения из открытых окон. Если вы что-то показываете ребенку из окна - всегда крепко фиксируйте его, будьте готовы к резким движениям малыша, держите ладони сухими, не держите ребенка за одежду.</w:t>
      </w:r>
    </w:p>
    <w:p w:rsidR="00C81CDE" w:rsidRPr="00D20EE4" w:rsidRDefault="00C81CDE" w:rsidP="00C81CDE">
      <w:pPr>
        <w:pStyle w:val="a3"/>
        <w:spacing w:before="0" w:beforeAutospacing="0" w:after="120" w:afterAutospacing="0" w:line="293" w:lineRule="atLeast"/>
        <w:ind w:left="-567" w:firstLine="567"/>
        <w:jc w:val="both"/>
        <w:textAlignment w:val="baseline"/>
      </w:pPr>
      <w:r w:rsidRPr="00D20EE4">
        <w:t>Если у вас нет возможности прямо сейчас установить фиксирующее и страховое  оборудование, вы  легко  можете  просто открутить отверткой  болты, крепящие рукоятки и убрать  их повыше, используя по мере необходимости и сразу вынимая после использования.</w:t>
      </w:r>
    </w:p>
    <w:p w:rsidR="00C81CDE" w:rsidRPr="00D20EE4" w:rsidRDefault="00C81CDE" w:rsidP="00C81CDE">
      <w:pPr>
        <w:pStyle w:val="a3"/>
        <w:spacing w:before="0" w:beforeAutospacing="0" w:after="120" w:afterAutospacing="0" w:line="293" w:lineRule="atLeast"/>
        <w:ind w:left="-567" w:firstLine="567"/>
        <w:jc w:val="both"/>
        <w:textAlignment w:val="baseline"/>
      </w:pPr>
      <w:r w:rsidRPr="00D20EE4">
        <w:t>Если необходимо  оставить ребенка одного в комнате даже на короткий период времени - закройте окна, исключите доступ ребенка к открытым окнам, балконам, лоджиям.</w:t>
      </w:r>
    </w:p>
    <w:p w:rsidR="00C81CDE" w:rsidRPr="00D20EE4" w:rsidRDefault="00C81CDE" w:rsidP="00C81CDE">
      <w:pPr>
        <w:pStyle w:val="a3"/>
        <w:spacing w:before="0" w:beforeAutospacing="0" w:after="0" w:afterAutospacing="0" w:line="293" w:lineRule="atLeast"/>
        <w:ind w:left="-567" w:firstLine="567"/>
        <w:jc w:val="both"/>
        <w:textAlignment w:val="baseline"/>
      </w:pPr>
      <w:r w:rsidRPr="00D20EE4">
        <w:rPr>
          <w:bdr w:val="none" w:sz="0" w:space="0" w:color="auto" w:frame="1"/>
        </w:rPr>
        <w:t>Расстановка мебели в квартирах должна исключать возможность взобраться ребенку на подоконник или на край балкона. Взрослые обязаны обеспечить безопасные условия среды обитания в жилище для ребенка. Во избежание несчастных случаев дети должны быть под постоянным контролем родителей, взрослых членов семьи или лиц, на которых в силу должностных обязанностей возложен данный контроль.</w:t>
      </w:r>
    </w:p>
    <w:p w:rsidR="00C81CDE" w:rsidRPr="00D20EE4" w:rsidRDefault="00C81CDE" w:rsidP="00C81CDE">
      <w:pPr>
        <w:pStyle w:val="a3"/>
        <w:spacing w:before="0" w:beforeAutospacing="0" w:after="0" w:afterAutospacing="0" w:line="293" w:lineRule="atLeast"/>
        <w:ind w:left="-567" w:firstLine="567"/>
        <w:jc w:val="both"/>
        <w:textAlignment w:val="baseline"/>
      </w:pPr>
      <w:r w:rsidRPr="00D20EE4">
        <w:rPr>
          <w:bdr w:val="none" w:sz="0" w:space="0" w:color="auto" w:frame="1"/>
        </w:rPr>
        <w:t>Взрослые в целях профилактики должны разъяснять малолетним и несовершеннолетним правила безопасного поведения. Они должны знать алгоритм действий в случаях происшествий с детьми (тепловой удар, ожог, утопление, поражение электрическим током, молнией; укусы насекомых и пресмыкающихся, телесные повреждения, нанесенные животными; стихийные бедствия и других чрезвычайных ситуаций) а также научить этому алгоритму несовершеннолетних. Профилактические меры помогут предотвратить несчастные случаи с детьми.</w:t>
      </w:r>
    </w:p>
    <w:p w:rsidR="00C81CDE" w:rsidRPr="00D20EE4" w:rsidRDefault="00C81CDE" w:rsidP="00C81CDE">
      <w:pPr>
        <w:pStyle w:val="a3"/>
        <w:spacing w:before="0" w:beforeAutospacing="0" w:after="120" w:afterAutospacing="0" w:line="293" w:lineRule="atLeast"/>
        <w:ind w:left="-567" w:firstLine="567"/>
        <w:jc w:val="both"/>
        <w:textAlignment w:val="baseline"/>
      </w:pPr>
      <w:r w:rsidRPr="00D20EE4">
        <w:t>За ненадлежащее исполнение родителями, или иными законными представителями несовершеннолетних, обязанностей по их содержанию и воспитанию, наложен штраф по статье 5.35 Кодекса РФ об административных правонарушениях.</w:t>
      </w:r>
    </w:p>
    <w:p w:rsidR="00C81CDE" w:rsidRPr="00BD1B44" w:rsidRDefault="00C81CDE" w:rsidP="00C81CDE">
      <w:pPr>
        <w:pStyle w:val="a3"/>
        <w:spacing w:before="0" w:beforeAutospacing="0" w:after="0" w:afterAutospacing="0" w:line="293" w:lineRule="atLeast"/>
        <w:ind w:left="-567" w:firstLine="567"/>
        <w:jc w:val="center"/>
        <w:textAlignment w:val="baseline"/>
        <w:rPr>
          <w:color w:val="C00000"/>
        </w:rPr>
      </w:pPr>
      <w:r w:rsidRPr="00BD1B44">
        <w:rPr>
          <w:rStyle w:val="a5"/>
          <w:color w:val="C00000"/>
          <w:bdr w:val="none" w:sz="0" w:space="0" w:color="auto" w:frame="1"/>
        </w:rPr>
        <w:t>Уважаемые взрослые, безопасность Ваших детей, в первую очередь, зависит от Вас.</w:t>
      </w:r>
    </w:p>
    <w:p w:rsidR="00C81CDE" w:rsidRPr="000F2DE0" w:rsidRDefault="00C81CDE" w:rsidP="00C81CDE">
      <w:pPr>
        <w:spacing w:before="100" w:beforeAutospacing="1" w:after="100" w:afterAutospacing="1" w:line="270" w:lineRule="atLeast"/>
        <w:ind w:left="-567" w:firstLine="567"/>
        <w:jc w:val="both"/>
        <w:rPr>
          <w:rFonts w:ascii="Times New Roman" w:eastAsia="Times New Roman" w:hAnsi="Times New Roman" w:cs="Times New Roman"/>
          <w:bCs/>
          <w:sz w:val="24"/>
          <w:szCs w:val="24"/>
          <w:lang w:eastAsia="ru-RU"/>
        </w:rPr>
      </w:pPr>
      <w:r w:rsidRPr="000F2DE0">
        <w:rPr>
          <w:rFonts w:ascii="Times New Roman" w:eastAsia="Times New Roman" w:hAnsi="Times New Roman" w:cs="Times New Roman"/>
          <w:bCs/>
          <w:sz w:val="24"/>
          <w:szCs w:val="24"/>
          <w:lang w:eastAsia="ru-RU"/>
        </w:rPr>
        <w:t>Подготовил: зам. зав. по ВМР Т.В. Крюкова,  тел. 3-56-09         Май 2016г.</w:t>
      </w:r>
    </w:p>
    <w:p w:rsidR="00C81CDE" w:rsidRPr="00BD1B44" w:rsidRDefault="00C81CDE" w:rsidP="00C81CDE">
      <w:pPr>
        <w:spacing w:before="100" w:beforeAutospacing="1" w:after="100" w:afterAutospacing="1" w:line="270" w:lineRule="atLeast"/>
        <w:ind w:left="-567" w:firstLine="567"/>
        <w:rPr>
          <w:rFonts w:ascii="Times New Roman" w:eastAsia="Times New Roman" w:hAnsi="Times New Roman" w:cs="Times New Roman"/>
          <w:color w:val="573A24"/>
          <w:sz w:val="24"/>
          <w:szCs w:val="24"/>
          <w:lang w:eastAsia="ru-RU"/>
        </w:rPr>
      </w:pPr>
    </w:p>
    <w:p w:rsidR="000A7DDB" w:rsidRDefault="000A7DDB"/>
    <w:sectPr w:rsidR="000A7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A59C7"/>
    <w:multiLevelType w:val="hybridMultilevel"/>
    <w:tmpl w:val="6D76DED8"/>
    <w:lvl w:ilvl="0" w:tplc="AD9CBBB4">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61"/>
    <w:rsid w:val="000A7DDB"/>
    <w:rsid w:val="004E0750"/>
    <w:rsid w:val="00927C37"/>
    <w:rsid w:val="00C81CDE"/>
    <w:rsid w:val="00F77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DE"/>
  </w:style>
  <w:style w:type="paragraph" w:styleId="4">
    <w:name w:val="heading 4"/>
    <w:basedOn w:val="a"/>
    <w:next w:val="a"/>
    <w:link w:val="40"/>
    <w:uiPriority w:val="9"/>
    <w:unhideWhenUsed/>
    <w:qFormat/>
    <w:rsid w:val="00C81C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81CDE"/>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C81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1CDE"/>
  </w:style>
  <w:style w:type="character" w:customStyle="1" w:styleId="1">
    <w:name w:val="Верхний колонтитул1"/>
    <w:basedOn w:val="a0"/>
    <w:rsid w:val="00C81CDE"/>
  </w:style>
  <w:style w:type="character" w:styleId="a4">
    <w:name w:val="Hyperlink"/>
    <w:basedOn w:val="a0"/>
    <w:uiPriority w:val="99"/>
    <w:semiHidden/>
    <w:unhideWhenUsed/>
    <w:rsid w:val="00C81CDE"/>
    <w:rPr>
      <w:color w:val="0000FF"/>
      <w:u w:val="single"/>
    </w:rPr>
  </w:style>
  <w:style w:type="character" w:styleId="a5">
    <w:name w:val="Strong"/>
    <w:basedOn w:val="a0"/>
    <w:uiPriority w:val="22"/>
    <w:qFormat/>
    <w:rsid w:val="00C81CDE"/>
    <w:rPr>
      <w:b/>
      <w:bCs/>
    </w:rPr>
  </w:style>
  <w:style w:type="character" w:styleId="a6">
    <w:name w:val="Emphasis"/>
    <w:basedOn w:val="a0"/>
    <w:uiPriority w:val="20"/>
    <w:qFormat/>
    <w:rsid w:val="00C81CDE"/>
    <w:rPr>
      <w:i/>
      <w:iCs/>
    </w:rPr>
  </w:style>
  <w:style w:type="paragraph" w:styleId="a7">
    <w:name w:val="No Spacing"/>
    <w:uiPriority w:val="1"/>
    <w:qFormat/>
    <w:rsid w:val="00C81CDE"/>
    <w:pPr>
      <w:spacing w:after="0" w:line="240" w:lineRule="auto"/>
    </w:pPr>
  </w:style>
  <w:style w:type="paragraph" w:styleId="a8">
    <w:name w:val="List Paragraph"/>
    <w:basedOn w:val="a"/>
    <w:uiPriority w:val="34"/>
    <w:qFormat/>
    <w:rsid w:val="00C81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DE"/>
  </w:style>
  <w:style w:type="paragraph" w:styleId="4">
    <w:name w:val="heading 4"/>
    <w:basedOn w:val="a"/>
    <w:next w:val="a"/>
    <w:link w:val="40"/>
    <w:uiPriority w:val="9"/>
    <w:unhideWhenUsed/>
    <w:qFormat/>
    <w:rsid w:val="00C81C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81CDE"/>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C81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1CDE"/>
  </w:style>
  <w:style w:type="character" w:customStyle="1" w:styleId="1">
    <w:name w:val="Верхний колонтитул1"/>
    <w:basedOn w:val="a0"/>
    <w:rsid w:val="00C81CDE"/>
  </w:style>
  <w:style w:type="character" w:styleId="a4">
    <w:name w:val="Hyperlink"/>
    <w:basedOn w:val="a0"/>
    <w:uiPriority w:val="99"/>
    <w:semiHidden/>
    <w:unhideWhenUsed/>
    <w:rsid w:val="00C81CDE"/>
    <w:rPr>
      <w:color w:val="0000FF"/>
      <w:u w:val="single"/>
    </w:rPr>
  </w:style>
  <w:style w:type="character" w:styleId="a5">
    <w:name w:val="Strong"/>
    <w:basedOn w:val="a0"/>
    <w:uiPriority w:val="22"/>
    <w:qFormat/>
    <w:rsid w:val="00C81CDE"/>
    <w:rPr>
      <w:b/>
      <w:bCs/>
    </w:rPr>
  </w:style>
  <w:style w:type="character" w:styleId="a6">
    <w:name w:val="Emphasis"/>
    <w:basedOn w:val="a0"/>
    <w:uiPriority w:val="20"/>
    <w:qFormat/>
    <w:rsid w:val="00C81CDE"/>
    <w:rPr>
      <w:i/>
      <w:iCs/>
    </w:rPr>
  </w:style>
  <w:style w:type="paragraph" w:styleId="a7">
    <w:name w:val="No Spacing"/>
    <w:uiPriority w:val="1"/>
    <w:qFormat/>
    <w:rsid w:val="00C81CDE"/>
    <w:pPr>
      <w:spacing w:after="0" w:line="240" w:lineRule="auto"/>
    </w:pPr>
  </w:style>
  <w:style w:type="paragraph" w:styleId="a8">
    <w:name w:val="List Paragraph"/>
    <w:basedOn w:val="a"/>
    <w:uiPriority w:val="34"/>
    <w:qFormat/>
    <w:rsid w:val="00C81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1-vzm.kinderedu.ru/parents/sovetyi-roditelyam/ot-vospitatelej.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ВМР</dc:creator>
  <cp:lastModifiedBy>user</cp:lastModifiedBy>
  <cp:revision>3</cp:revision>
  <dcterms:created xsi:type="dcterms:W3CDTF">2019-03-28T10:52:00Z</dcterms:created>
  <dcterms:modified xsi:type="dcterms:W3CDTF">2019-03-28T10:52:00Z</dcterms:modified>
</cp:coreProperties>
</file>