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E" w:rsidRPr="0067722E" w:rsidRDefault="0067722E" w:rsidP="0067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C" w:rsidRPr="005E732C" w:rsidRDefault="00735E35" w:rsidP="004B5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u w:val="single"/>
          <w:lang w:eastAsia="ru-RU"/>
        </w:rPr>
        <w:t>Тегеран-43</w:t>
      </w:r>
      <w:proofErr w:type="gramStart"/>
      <w:r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u w:val="single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u w:val="single"/>
          <w:lang w:eastAsia="ru-RU"/>
        </w:rPr>
        <w:t xml:space="preserve">  «Абрикосовая свадьба»</w:t>
      </w:r>
    </w:p>
    <w:p w:rsidR="005E732C" w:rsidRDefault="005E732C" w:rsidP="0067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5" w:rsidRPr="00735E35" w:rsidRDefault="00735E35" w:rsidP="00735E35">
      <w:pPr>
        <w:tabs>
          <w:tab w:val="left" w:pos="8368"/>
        </w:tabs>
        <w:spacing w:after="0" w:line="360" w:lineRule="auto"/>
        <w:ind w:left="284" w:right="2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E35">
        <w:rPr>
          <w:rFonts w:ascii="Times New Roman" w:hAnsi="Times New Roman" w:cs="Times New Roman"/>
          <w:sz w:val="28"/>
          <w:szCs w:val="28"/>
        </w:rPr>
        <w:t xml:space="preserve">Оправившись после тяжелого ранения, осенью 1943 года Александр Захарович Карпенко получил назначение в действующую армию. Новым местом службы стал Иран. Должность – заместитель командира 313-го Горно-Стрелкового полка. </w:t>
      </w:r>
    </w:p>
    <w:p w:rsidR="00735E35" w:rsidRPr="00735E35" w:rsidRDefault="00735E35" w:rsidP="00735E35">
      <w:pPr>
        <w:tabs>
          <w:tab w:val="left" w:pos="8368"/>
        </w:tabs>
        <w:spacing w:after="0" w:line="360" w:lineRule="auto"/>
        <w:ind w:left="284" w:right="2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E35">
        <w:rPr>
          <w:rFonts w:ascii="Times New Roman" w:hAnsi="Times New Roman" w:cs="Times New Roman"/>
          <w:sz w:val="28"/>
          <w:szCs w:val="28"/>
        </w:rPr>
        <w:t>Здесь, в столице Ирана – Тегеране – в ноябре 1943 года состоялась первая  за годы II Мировой войны конференция «Большой тройки» - лидеров стран антигитлеровской коалиции: И.В. Сталина (СССР), Ф.Д. Рузвельта (США) и У. Черчилля (Великобритания). Здесь было принято решение об открытии второго фронта в Европе.</w:t>
      </w:r>
    </w:p>
    <w:p w:rsidR="00735E35" w:rsidRPr="00735E35" w:rsidRDefault="00735E35" w:rsidP="00735E35">
      <w:pPr>
        <w:tabs>
          <w:tab w:val="left" w:pos="8368"/>
        </w:tabs>
        <w:spacing w:after="0" w:line="360" w:lineRule="auto"/>
        <w:ind w:left="284" w:right="2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E35">
        <w:rPr>
          <w:rFonts w:ascii="Times New Roman" w:hAnsi="Times New Roman" w:cs="Times New Roman"/>
          <w:sz w:val="28"/>
          <w:szCs w:val="28"/>
        </w:rPr>
        <w:t>Немецкая разведка готовила ряд диверсий с целью захвата или убийства лидеров стран.</w:t>
      </w:r>
    </w:p>
    <w:p w:rsidR="00735E35" w:rsidRPr="00735E35" w:rsidRDefault="00735E35" w:rsidP="00735E35">
      <w:pPr>
        <w:tabs>
          <w:tab w:val="left" w:pos="8368"/>
        </w:tabs>
        <w:spacing w:after="0" w:line="360" w:lineRule="auto"/>
        <w:ind w:left="284" w:right="2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E35">
        <w:rPr>
          <w:rFonts w:ascii="Times New Roman" w:hAnsi="Times New Roman" w:cs="Times New Roman"/>
          <w:sz w:val="28"/>
          <w:szCs w:val="28"/>
        </w:rPr>
        <w:t>313-й полк выполнял задачу по прикрытию с гор этой важнейшей для мировой истории конференции.</w:t>
      </w:r>
    </w:p>
    <w:p w:rsidR="00735E35" w:rsidRDefault="00735E35" w:rsidP="00735E35">
      <w:pPr>
        <w:tabs>
          <w:tab w:val="left" w:pos="8368"/>
        </w:tabs>
        <w:spacing w:after="0" w:line="360" w:lineRule="auto"/>
        <w:ind w:left="284" w:right="2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E35">
        <w:rPr>
          <w:rFonts w:ascii="Times New Roman" w:hAnsi="Times New Roman" w:cs="Times New Roman"/>
          <w:sz w:val="28"/>
          <w:szCs w:val="28"/>
        </w:rPr>
        <w:t>По окончании операции Александру Захаровичу предложили выбор: представить к награде или дать месяц отпуска. Он согласился на отпуск домой, в Ростов.</w:t>
      </w:r>
      <w:r w:rsidRPr="00735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29F1">
        <w:rPr>
          <w:rFonts w:ascii="Times New Roman" w:hAnsi="Times New Roman" w:cs="Times New Roman"/>
          <w:sz w:val="28"/>
          <w:szCs w:val="28"/>
        </w:rPr>
        <w:t xml:space="preserve"> провёл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B829F1">
        <w:rPr>
          <w:rFonts w:ascii="Times New Roman" w:hAnsi="Times New Roman" w:cs="Times New Roman"/>
          <w:sz w:val="28"/>
          <w:szCs w:val="28"/>
        </w:rPr>
        <w:t xml:space="preserve"> с пользой: сыграл свадьбу со своей возлюбленной Лией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29F1">
        <w:rPr>
          <w:rFonts w:ascii="Times New Roman" w:hAnsi="Times New Roman" w:cs="Times New Roman"/>
          <w:sz w:val="28"/>
          <w:szCs w:val="28"/>
        </w:rPr>
        <w:t xml:space="preserve">Свадьбу Александр Захарович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E35">
        <w:rPr>
          <w:rFonts w:ascii="Times New Roman" w:hAnsi="Times New Roman" w:cs="Times New Roman"/>
          <w:sz w:val="28"/>
          <w:szCs w:val="28"/>
        </w:rPr>
        <w:t>назвал абрикосовой, так как кроме абрикосов  на столе практически ничего и не было. В его записной книжке, прошедшей с ним всю войну и бережно хранящейся до сих пор, есть запись:  «6 Июля 1944 года… Я в Ростове, я у Лии – желанное и долгожданное свершилось! Лика моя жена!»</w:t>
      </w:r>
    </w:p>
    <w:p w:rsidR="00A05E83" w:rsidRPr="00735E35" w:rsidRDefault="00A05E83" w:rsidP="00A05E83">
      <w:pPr>
        <w:tabs>
          <w:tab w:val="left" w:pos="8368"/>
        </w:tabs>
        <w:spacing w:after="0" w:line="360" w:lineRule="auto"/>
        <w:ind w:left="284" w:right="26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E83" w:rsidRPr="00A05E83" w:rsidRDefault="00A05E83" w:rsidP="00A05E83">
      <w:pPr>
        <w:spacing w:after="0" w:line="360" w:lineRule="auto"/>
        <w:ind w:left="284" w:right="2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83">
        <w:rPr>
          <w:rFonts w:ascii="Times New Roman" w:hAnsi="Times New Roman" w:cs="Times New Roman"/>
          <w:sz w:val="28"/>
          <w:szCs w:val="28"/>
        </w:rPr>
        <w:t>«Меня как-то спросили, что в жизни самое главное. Так вот я считаю, что это верность. Верность своей половинке, а мы с женой прожили счастливо 66 лет, верность своему делу, своей стране, своему слову».</w:t>
      </w:r>
    </w:p>
    <w:p w:rsidR="004B502E" w:rsidRDefault="00A05E83" w:rsidP="00A05E83">
      <w:pPr>
        <w:tabs>
          <w:tab w:val="left" w:pos="8368"/>
        </w:tabs>
        <w:spacing w:after="0" w:line="360" w:lineRule="auto"/>
        <w:ind w:left="284" w:right="26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таким нам и посчастливилось узнать Александра Захаровича Карпенко – ветерана 25-й Чапаевской дивизии, большого друга нашей 82-й школы.</w:t>
      </w:r>
      <w:bookmarkStart w:id="0" w:name="_GoBack"/>
      <w:bookmarkEnd w:id="0"/>
    </w:p>
    <w:sectPr w:rsidR="004B502E" w:rsidSect="0067722E">
      <w:pgSz w:w="11906" w:h="16838"/>
      <w:pgMar w:top="720" w:right="720" w:bottom="1276" w:left="720" w:header="708" w:footer="708" w:gutter="0"/>
      <w:pgBorders w:offsetFrom="page">
        <w:top w:val="thinThickLargeGap" w:sz="12" w:space="24" w:color="C00000"/>
        <w:left w:val="thinThickLargeGap" w:sz="12" w:space="24" w:color="C00000"/>
        <w:bottom w:val="thickThinLargeGap" w:sz="12" w:space="24" w:color="C00000"/>
        <w:right w:val="thickThinLargeGap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9F"/>
    <w:rsid w:val="00282CE9"/>
    <w:rsid w:val="00403A53"/>
    <w:rsid w:val="004B502E"/>
    <w:rsid w:val="005E732C"/>
    <w:rsid w:val="00644FDF"/>
    <w:rsid w:val="0067722E"/>
    <w:rsid w:val="00735E35"/>
    <w:rsid w:val="007533FA"/>
    <w:rsid w:val="00A05E83"/>
    <w:rsid w:val="00BA149F"/>
    <w:rsid w:val="00E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 Елена</dc:creator>
  <cp:keywords/>
  <dc:description/>
  <cp:lastModifiedBy>Андрей и Елена</cp:lastModifiedBy>
  <cp:revision>5</cp:revision>
  <dcterms:created xsi:type="dcterms:W3CDTF">2020-02-03T20:04:00Z</dcterms:created>
  <dcterms:modified xsi:type="dcterms:W3CDTF">2020-02-03T21:19:00Z</dcterms:modified>
</cp:coreProperties>
</file>