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9C" w:rsidRDefault="00B073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67"/>
        <w:gridCol w:w="1124"/>
        <w:gridCol w:w="6897"/>
      </w:tblGrid>
      <w:tr w:rsidR="00B0739C">
        <w:tc>
          <w:tcPr>
            <w:tcW w:w="793" w:type="dxa"/>
          </w:tcPr>
          <w:p w:rsidR="00B0739C" w:rsidRDefault="001B0412">
            <w:r>
              <w:t>Класс</w:t>
            </w:r>
          </w:p>
        </w:tc>
        <w:tc>
          <w:tcPr>
            <w:tcW w:w="1867" w:type="dxa"/>
          </w:tcPr>
          <w:p w:rsidR="00B0739C" w:rsidRPr="00AB3DFE" w:rsidRDefault="00921F4D">
            <w:pPr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1</w:t>
            </w:r>
            <w:r w:rsidR="001E57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B0739C" w:rsidRDefault="001B0412">
            <w:r>
              <w:t>Предмет</w:t>
            </w:r>
          </w:p>
        </w:tc>
        <w:tc>
          <w:tcPr>
            <w:tcW w:w="6898" w:type="dxa"/>
          </w:tcPr>
          <w:p w:rsidR="00B0739C" w:rsidRPr="00921F4D" w:rsidRDefault="00921F4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экономика</w:t>
            </w:r>
          </w:p>
        </w:tc>
      </w:tr>
    </w:tbl>
    <w:p w:rsidR="00B0739C" w:rsidRDefault="00B0739C">
      <w:pPr>
        <w:spacing w:after="0" w:line="240" w:lineRule="auto"/>
      </w:pPr>
    </w:p>
    <w:tbl>
      <w:tblPr>
        <w:tblStyle w:val="a6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6037"/>
      </w:tblGrid>
      <w:tr w:rsidR="00B0739C">
        <w:tc>
          <w:tcPr>
            <w:tcW w:w="4644" w:type="dxa"/>
          </w:tcPr>
          <w:p w:rsidR="00B0739C" w:rsidRDefault="001B0412">
            <w:r>
              <w:t>Обратная связь (электронный адрес учителя):</w:t>
            </w:r>
          </w:p>
        </w:tc>
        <w:tc>
          <w:tcPr>
            <w:tcW w:w="6038" w:type="dxa"/>
          </w:tcPr>
          <w:p w:rsidR="00B0739C" w:rsidRPr="00921F4D" w:rsidRDefault="00921F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poinset@mail.ru</w:t>
            </w:r>
          </w:p>
        </w:tc>
      </w:tr>
    </w:tbl>
    <w:p w:rsidR="00B0739C" w:rsidRDefault="00B0739C">
      <w:pPr>
        <w:spacing w:after="0" w:line="240" w:lineRule="auto"/>
      </w:pPr>
    </w:p>
    <w:tbl>
      <w:tblPr>
        <w:tblStyle w:val="a7"/>
        <w:tblW w:w="10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3119"/>
        <w:gridCol w:w="3260"/>
        <w:gridCol w:w="3486"/>
      </w:tblGrid>
      <w:tr w:rsidR="00B0739C">
        <w:tc>
          <w:tcPr>
            <w:tcW w:w="817" w:type="dxa"/>
          </w:tcPr>
          <w:p w:rsidR="00B0739C" w:rsidRDefault="001B0412">
            <w:r>
              <w:t>Дата урока</w:t>
            </w:r>
          </w:p>
        </w:tc>
        <w:tc>
          <w:tcPr>
            <w:tcW w:w="3119" w:type="dxa"/>
          </w:tcPr>
          <w:p w:rsidR="00B0739C" w:rsidRDefault="001B0412">
            <w:r>
              <w:t>Тема урока</w:t>
            </w:r>
          </w:p>
        </w:tc>
        <w:tc>
          <w:tcPr>
            <w:tcW w:w="3260" w:type="dxa"/>
          </w:tcPr>
          <w:p w:rsidR="00B0739C" w:rsidRDefault="001B0412">
            <w:r>
              <w:t>Материал к уроку</w:t>
            </w:r>
          </w:p>
        </w:tc>
        <w:tc>
          <w:tcPr>
            <w:tcW w:w="3486" w:type="dxa"/>
          </w:tcPr>
          <w:p w:rsidR="00B0739C" w:rsidRDefault="001B0412">
            <w:r>
              <w:t>Домашнее задание</w:t>
            </w:r>
          </w:p>
        </w:tc>
      </w:tr>
      <w:tr w:rsidR="00B0739C">
        <w:trPr>
          <w:trHeight w:val="964"/>
        </w:trPr>
        <w:tc>
          <w:tcPr>
            <w:tcW w:w="817" w:type="dxa"/>
          </w:tcPr>
          <w:p w:rsidR="00B0739C" w:rsidRDefault="001E57B4">
            <w:r>
              <w:t>06</w:t>
            </w:r>
            <w:r w:rsidR="00AB3DFE">
              <w:t>.04</w:t>
            </w:r>
          </w:p>
        </w:tc>
        <w:tc>
          <w:tcPr>
            <w:tcW w:w="3119" w:type="dxa"/>
          </w:tcPr>
          <w:p w:rsidR="00B0739C" w:rsidRDefault="001E57B4">
            <w:r>
              <w:t>Международная торговля: абсолютные и сравнительные преимущества</w:t>
            </w:r>
          </w:p>
        </w:tc>
        <w:tc>
          <w:tcPr>
            <w:tcW w:w="3260" w:type="dxa"/>
          </w:tcPr>
          <w:p w:rsidR="00B0739C" w:rsidRDefault="001E57B4">
            <w:r>
              <w:t>Урок № 16</w:t>
            </w:r>
            <w:r w:rsidR="00A97731">
              <w:t>. Платформа РЭШ.</w:t>
            </w:r>
            <w:bookmarkStart w:id="1" w:name="_GoBack"/>
            <w:bookmarkEnd w:id="1"/>
          </w:p>
        </w:tc>
        <w:tc>
          <w:tcPr>
            <w:tcW w:w="3486" w:type="dxa"/>
          </w:tcPr>
          <w:p w:rsidR="00B0739C" w:rsidRDefault="00AB3DFE">
            <w:r>
              <w:t>Краткий конспект в тетради</w:t>
            </w:r>
          </w:p>
        </w:tc>
      </w:tr>
      <w:tr w:rsidR="00B0739C">
        <w:trPr>
          <w:trHeight w:val="964"/>
        </w:trPr>
        <w:tc>
          <w:tcPr>
            <w:tcW w:w="817" w:type="dxa"/>
          </w:tcPr>
          <w:p w:rsidR="00B0739C" w:rsidRDefault="00B0739C"/>
        </w:tc>
        <w:tc>
          <w:tcPr>
            <w:tcW w:w="3119" w:type="dxa"/>
          </w:tcPr>
          <w:p w:rsidR="00B0739C" w:rsidRDefault="00B0739C"/>
        </w:tc>
        <w:tc>
          <w:tcPr>
            <w:tcW w:w="3260" w:type="dxa"/>
          </w:tcPr>
          <w:p w:rsidR="00B0739C" w:rsidRDefault="00B0739C"/>
        </w:tc>
        <w:tc>
          <w:tcPr>
            <w:tcW w:w="3486" w:type="dxa"/>
          </w:tcPr>
          <w:p w:rsidR="00B0739C" w:rsidRDefault="00B0739C"/>
        </w:tc>
      </w:tr>
      <w:tr w:rsidR="00B0739C">
        <w:trPr>
          <w:trHeight w:val="964"/>
        </w:trPr>
        <w:tc>
          <w:tcPr>
            <w:tcW w:w="817" w:type="dxa"/>
          </w:tcPr>
          <w:p w:rsidR="00B0739C" w:rsidRDefault="00B0739C"/>
        </w:tc>
        <w:tc>
          <w:tcPr>
            <w:tcW w:w="3119" w:type="dxa"/>
          </w:tcPr>
          <w:p w:rsidR="00B0739C" w:rsidRDefault="00B0739C"/>
        </w:tc>
        <w:tc>
          <w:tcPr>
            <w:tcW w:w="3260" w:type="dxa"/>
          </w:tcPr>
          <w:p w:rsidR="00B0739C" w:rsidRDefault="00B0739C"/>
        </w:tc>
        <w:tc>
          <w:tcPr>
            <w:tcW w:w="3486" w:type="dxa"/>
          </w:tcPr>
          <w:p w:rsidR="00B0739C" w:rsidRDefault="00B0739C"/>
        </w:tc>
      </w:tr>
      <w:tr w:rsidR="00B0739C">
        <w:trPr>
          <w:trHeight w:val="964"/>
        </w:trPr>
        <w:tc>
          <w:tcPr>
            <w:tcW w:w="817" w:type="dxa"/>
          </w:tcPr>
          <w:p w:rsidR="00B0739C" w:rsidRDefault="00B0739C"/>
        </w:tc>
        <w:tc>
          <w:tcPr>
            <w:tcW w:w="3119" w:type="dxa"/>
          </w:tcPr>
          <w:p w:rsidR="00B0739C" w:rsidRDefault="00B0739C"/>
        </w:tc>
        <w:tc>
          <w:tcPr>
            <w:tcW w:w="3260" w:type="dxa"/>
          </w:tcPr>
          <w:p w:rsidR="00B0739C" w:rsidRDefault="00B0739C"/>
        </w:tc>
        <w:tc>
          <w:tcPr>
            <w:tcW w:w="3486" w:type="dxa"/>
          </w:tcPr>
          <w:p w:rsidR="00B0739C" w:rsidRDefault="00B0739C"/>
        </w:tc>
      </w:tr>
      <w:tr w:rsidR="00B0739C">
        <w:trPr>
          <w:trHeight w:val="964"/>
        </w:trPr>
        <w:tc>
          <w:tcPr>
            <w:tcW w:w="817" w:type="dxa"/>
          </w:tcPr>
          <w:p w:rsidR="00B0739C" w:rsidRDefault="00B0739C"/>
        </w:tc>
        <w:tc>
          <w:tcPr>
            <w:tcW w:w="3119" w:type="dxa"/>
          </w:tcPr>
          <w:p w:rsidR="00B0739C" w:rsidRDefault="00B0739C"/>
        </w:tc>
        <w:tc>
          <w:tcPr>
            <w:tcW w:w="3260" w:type="dxa"/>
          </w:tcPr>
          <w:p w:rsidR="00B0739C" w:rsidRDefault="00B0739C"/>
        </w:tc>
        <w:tc>
          <w:tcPr>
            <w:tcW w:w="3486" w:type="dxa"/>
          </w:tcPr>
          <w:p w:rsidR="00B0739C" w:rsidRDefault="00B0739C"/>
        </w:tc>
      </w:tr>
      <w:tr w:rsidR="00B0739C">
        <w:trPr>
          <w:trHeight w:val="964"/>
        </w:trPr>
        <w:tc>
          <w:tcPr>
            <w:tcW w:w="817" w:type="dxa"/>
          </w:tcPr>
          <w:p w:rsidR="00B0739C" w:rsidRDefault="00B0739C"/>
        </w:tc>
        <w:tc>
          <w:tcPr>
            <w:tcW w:w="3119" w:type="dxa"/>
          </w:tcPr>
          <w:p w:rsidR="00B0739C" w:rsidRDefault="00B0739C"/>
        </w:tc>
        <w:tc>
          <w:tcPr>
            <w:tcW w:w="3260" w:type="dxa"/>
          </w:tcPr>
          <w:p w:rsidR="00B0739C" w:rsidRDefault="00B0739C"/>
        </w:tc>
        <w:tc>
          <w:tcPr>
            <w:tcW w:w="3486" w:type="dxa"/>
          </w:tcPr>
          <w:p w:rsidR="00B0739C" w:rsidRDefault="00B0739C"/>
        </w:tc>
      </w:tr>
      <w:tr w:rsidR="00B0739C">
        <w:trPr>
          <w:trHeight w:val="964"/>
        </w:trPr>
        <w:tc>
          <w:tcPr>
            <w:tcW w:w="817" w:type="dxa"/>
          </w:tcPr>
          <w:p w:rsidR="00B0739C" w:rsidRDefault="00B0739C"/>
        </w:tc>
        <w:tc>
          <w:tcPr>
            <w:tcW w:w="3119" w:type="dxa"/>
          </w:tcPr>
          <w:p w:rsidR="00B0739C" w:rsidRDefault="00B0739C"/>
        </w:tc>
        <w:tc>
          <w:tcPr>
            <w:tcW w:w="3260" w:type="dxa"/>
          </w:tcPr>
          <w:p w:rsidR="00B0739C" w:rsidRDefault="00B0739C"/>
        </w:tc>
        <w:tc>
          <w:tcPr>
            <w:tcW w:w="3486" w:type="dxa"/>
          </w:tcPr>
          <w:p w:rsidR="00B0739C" w:rsidRDefault="00B0739C"/>
        </w:tc>
      </w:tr>
      <w:tr w:rsidR="00B0739C">
        <w:trPr>
          <w:trHeight w:val="964"/>
        </w:trPr>
        <w:tc>
          <w:tcPr>
            <w:tcW w:w="817" w:type="dxa"/>
          </w:tcPr>
          <w:p w:rsidR="00B0739C" w:rsidRDefault="00B0739C"/>
        </w:tc>
        <w:tc>
          <w:tcPr>
            <w:tcW w:w="3119" w:type="dxa"/>
          </w:tcPr>
          <w:p w:rsidR="00B0739C" w:rsidRDefault="00B0739C"/>
        </w:tc>
        <w:tc>
          <w:tcPr>
            <w:tcW w:w="3260" w:type="dxa"/>
          </w:tcPr>
          <w:p w:rsidR="00B0739C" w:rsidRDefault="00B0739C"/>
        </w:tc>
        <w:tc>
          <w:tcPr>
            <w:tcW w:w="3486" w:type="dxa"/>
          </w:tcPr>
          <w:p w:rsidR="00B0739C" w:rsidRDefault="00B0739C"/>
        </w:tc>
      </w:tr>
      <w:tr w:rsidR="00B0739C">
        <w:trPr>
          <w:trHeight w:val="964"/>
        </w:trPr>
        <w:tc>
          <w:tcPr>
            <w:tcW w:w="817" w:type="dxa"/>
          </w:tcPr>
          <w:p w:rsidR="00B0739C" w:rsidRDefault="00B0739C"/>
        </w:tc>
        <w:tc>
          <w:tcPr>
            <w:tcW w:w="3119" w:type="dxa"/>
          </w:tcPr>
          <w:p w:rsidR="00B0739C" w:rsidRDefault="00B0739C"/>
        </w:tc>
        <w:tc>
          <w:tcPr>
            <w:tcW w:w="3260" w:type="dxa"/>
          </w:tcPr>
          <w:p w:rsidR="00B0739C" w:rsidRDefault="00B0739C"/>
        </w:tc>
        <w:tc>
          <w:tcPr>
            <w:tcW w:w="3486" w:type="dxa"/>
          </w:tcPr>
          <w:p w:rsidR="00B0739C" w:rsidRDefault="00B0739C"/>
        </w:tc>
      </w:tr>
      <w:tr w:rsidR="00B0739C">
        <w:trPr>
          <w:trHeight w:val="964"/>
        </w:trPr>
        <w:tc>
          <w:tcPr>
            <w:tcW w:w="817" w:type="dxa"/>
          </w:tcPr>
          <w:p w:rsidR="00B0739C" w:rsidRDefault="00B0739C"/>
        </w:tc>
        <w:tc>
          <w:tcPr>
            <w:tcW w:w="3119" w:type="dxa"/>
          </w:tcPr>
          <w:p w:rsidR="00B0739C" w:rsidRDefault="00B0739C"/>
        </w:tc>
        <w:tc>
          <w:tcPr>
            <w:tcW w:w="3260" w:type="dxa"/>
          </w:tcPr>
          <w:p w:rsidR="00B0739C" w:rsidRDefault="00B0739C"/>
        </w:tc>
        <w:tc>
          <w:tcPr>
            <w:tcW w:w="3486" w:type="dxa"/>
          </w:tcPr>
          <w:p w:rsidR="00B0739C" w:rsidRDefault="00B0739C"/>
        </w:tc>
      </w:tr>
      <w:tr w:rsidR="00B0739C">
        <w:trPr>
          <w:trHeight w:val="964"/>
        </w:trPr>
        <w:tc>
          <w:tcPr>
            <w:tcW w:w="817" w:type="dxa"/>
          </w:tcPr>
          <w:p w:rsidR="00B0739C" w:rsidRDefault="00B0739C"/>
        </w:tc>
        <w:tc>
          <w:tcPr>
            <w:tcW w:w="3119" w:type="dxa"/>
          </w:tcPr>
          <w:p w:rsidR="00B0739C" w:rsidRDefault="00B0739C"/>
        </w:tc>
        <w:tc>
          <w:tcPr>
            <w:tcW w:w="3260" w:type="dxa"/>
          </w:tcPr>
          <w:p w:rsidR="00B0739C" w:rsidRDefault="00B0739C"/>
        </w:tc>
        <w:tc>
          <w:tcPr>
            <w:tcW w:w="3486" w:type="dxa"/>
          </w:tcPr>
          <w:p w:rsidR="00B0739C" w:rsidRDefault="00B0739C"/>
        </w:tc>
      </w:tr>
      <w:tr w:rsidR="00B0739C">
        <w:trPr>
          <w:trHeight w:val="964"/>
        </w:trPr>
        <w:tc>
          <w:tcPr>
            <w:tcW w:w="817" w:type="dxa"/>
          </w:tcPr>
          <w:p w:rsidR="00B0739C" w:rsidRDefault="00B0739C"/>
        </w:tc>
        <w:tc>
          <w:tcPr>
            <w:tcW w:w="3119" w:type="dxa"/>
          </w:tcPr>
          <w:p w:rsidR="00B0739C" w:rsidRDefault="00B0739C"/>
        </w:tc>
        <w:tc>
          <w:tcPr>
            <w:tcW w:w="3260" w:type="dxa"/>
          </w:tcPr>
          <w:p w:rsidR="00B0739C" w:rsidRDefault="00B0739C"/>
        </w:tc>
        <w:tc>
          <w:tcPr>
            <w:tcW w:w="3486" w:type="dxa"/>
          </w:tcPr>
          <w:p w:rsidR="00B0739C" w:rsidRDefault="00B0739C"/>
        </w:tc>
      </w:tr>
    </w:tbl>
    <w:p w:rsidR="00B0739C" w:rsidRDefault="00B0739C"/>
    <w:sectPr w:rsidR="00B0739C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C"/>
    <w:rsid w:val="001B0412"/>
    <w:rsid w:val="001E57B4"/>
    <w:rsid w:val="00921F4D"/>
    <w:rsid w:val="00A97731"/>
    <w:rsid w:val="00AB3DFE"/>
    <w:rsid w:val="00B0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67A1B-0904-4B42-A3DE-94C510D2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dcterms:created xsi:type="dcterms:W3CDTF">2020-04-01T08:49:00Z</dcterms:created>
  <dcterms:modified xsi:type="dcterms:W3CDTF">2020-04-01T09:21:00Z</dcterms:modified>
</cp:coreProperties>
</file>