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25" w:rsidRPr="00FD61E2" w:rsidRDefault="00811B25" w:rsidP="00811B25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 CYR" w:hAnsi="Times New Roman CYR" w:cs="Times New Roman CYR"/>
          <w:sz w:val="32"/>
          <w:szCs w:val="32"/>
        </w:rPr>
      </w:pPr>
      <w:r w:rsidRPr="00FD61E2">
        <w:rPr>
          <w:rFonts w:ascii="Times New Roman CYR" w:hAnsi="Times New Roman CYR" w:cs="Times New Roman CYR"/>
          <w:sz w:val="32"/>
          <w:szCs w:val="32"/>
        </w:rPr>
        <w:t>муниципальное бюджетное общеобразовательное учреждение</w:t>
      </w:r>
    </w:p>
    <w:p w:rsidR="00811B25" w:rsidRPr="00FD61E2" w:rsidRDefault="00811B25" w:rsidP="0081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D61E2">
        <w:rPr>
          <w:rFonts w:ascii="Times New Roman CYR" w:hAnsi="Times New Roman CYR" w:cs="Times New Roman CYR"/>
          <w:sz w:val="32"/>
          <w:szCs w:val="32"/>
        </w:rPr>
        <w:t xml:space="preserve">города Ростова-на-Дону </w:t>
      </w:r>
      <w:r w:rsidRPr="00FD61E2">
        <w:rPr>
          <w:rFonts w:ascii="Times New Roman" w:hAnsi="Times New Roman"/>
          <w:sz w:val="32"/>
          <w:szCs w:val="32"/>
        </w:rPr>
        <w:t>«</w:t>
      </w:r>
      <w:r w:rsidRPr="00FD61E2">
        <w:rPr>
          <w:rFonts w:ascii="Times New Roman CYR" w:hAnsi="Times New Roman CYR" w:cs="Times New Roman CYR"/>
          <w:sz w:val="32"/>
          <w:szCs w:val="32"/>
        </w:rPr>
        <w:t>Школа № 82</w:t>
      </w:r>
      <w:r>
        <w:rPr>
          <w:rFonts w:ascii="Times New Roman CYR" w:hAnsi="Times New Roman CYR" w:cs="Times New Roman CYR"/>
          <w:sz w:val="32"/>
          <w:szCs w:val="32"/>
        </w:rPr>
        <w:t xml:space="preserve"> имени Героя России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Першикова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Василия Анатольевича</w:t>
      </w:r>
      <w:r w:rsidRPr="00FD61E2">
        <w:rPr>
          <w:rFonts w:ascii="Times New Roman" w:hAnsi="Times New Roman"/>
          <w:sz w:val="32"/>
          <w:szCs w:val="32"/>
        </w:rPr>
        <w:t>»</w:t>
      </w:r>
    </w:p>
    <w:p w:rsidR="00811B25" w:rsidRPr="00FD61E2" w:rsidRDefault="00811B25" w:rsidP="00811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D61E2">
        <w:rPr>
          <w:rFonts w:ascii="Times New Roman" w:hAnsi="Times New Roman"/>
          <w:sz w:val="32"/>
          <w:szCs w:val="32"/>
        </w:rPr>
        <w:t>(</w:t>
      </w:r>
      <w:r w:rsidRPr="00FD61E2">
        <w:rPr>
          <w:rFonts w:ascii="Times New Roman CYR" w:hAnsi="Times New Roman CYR" w:cs="Times New Roman CYR"/>
          <w:sz w:val="32"/>
          <w:szCs w:val="32"/>
        </w:rPr>
        <w:t xml:space="preserve">МБОУ </w:t>
      </w:r>
      <w:r w:rsidRPr="00FD61E2">
        <w:rPr>
          <w:rFonts w:ascii="Times New Roman" w:hAnsi="Times New Roman"/>
          <w:sz w:val="32"/>
          <w:szCs w:val="32"/>
        </w:rPr>
        <w:t>«</w:t>
      </w:r>
      <w:r w:rsidRPr="00FD61E2">
        <w:rPr>
          <w:rFonts w:ascii="Times New Roman CYR" w:hAnsi="Times New Roman CYR" w:cs="Times New Roman CYR"/>
          <w:sz w:val="32"/>
          <w:szCs w:val="32"/>
        </w:rPr>
        <w:t>Школа № 82</w:t>
      </w:r>
      <w:r w:rsidRPr="00FD61E2">
        <w:rPr>
          <w:rFonts w:ascii="Times New Roman" w:hAnsi="Times New Roman"/>
          <w:sz w:val="32"/>
          <w:szCs w:val="32"/>
        </w:rPr>
        <w:t>»)</w:t>
      </w:r>
    </w:p>
    <w:p w:rsidR="00811B25" w:rsidRPr="008470AB" w:rsidRDefault="00811B25" w:rsidP="0081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B25" w:rsidRPr="008470AB" w:rsidRDefault="00811B25" w:rsidP="00811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</w:t>
      </w:r>
    </w:p>
    <w:p w:rsidR="00811B25" w:rsidRDefault="00811B25" w:rsidP="00811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470AB">
        <w:rPr>
          <w:rFonts w:ascii="Times New Roman" w:hAnsi="Times New Roman"/>
          <w:sz w:val="24"/>
          <w:szCs w:val="24"/>
        </w:rPr>
        <w:tab/>
      </w:r>
      <w:r w:rsidRPr="008470AB">
        <w:rPr>
          <w:rFonts w:ascii="Times New Roman" w:hAnsi="Times New Roman"/>
          <w:sz w:val="24"/>
          <w:szCs w:val="24"/>
        </w:rPr>
        <w:tab/>
      </w:r>
      <w:r w:rsidRPr="008470AB">
        <w:rPr>
          <w:rFonts w:ascii="Times New Roman" w:hAnsi="Times New Roman"/>
          <w:sz w:val="24"/>
          <w:szCs w:val="24"/>
        </w:rPr>
        <w:tab/>
      </w:r>
      <w:r w:rsidRPr="008470AB">
        <w:rPr>
          <w:rFonts w:ascii="Times New Roman" w:hAnsi="Times New Roman"/>
          <w:sz w:val="24"/>
          <w:szCs w:val="24"/>
        </w:rPr>
        <w:tab/>
      </w:r>
      <w:r w:rsidRPr="008470AB">
        <w:rPr>
          <w:rFonts w:ascii="Times New Roman" w:hAnsi="Times New Roman"/>
          <w:sz w:val="24"/>
          <w:szCs w:val="24"/>
        </w:rPr>
        <w:tab/>
      </w:r>
      <w:r w:rsidRPr="008470AB"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11B25" w:rsidRDefault="00811B25" w:rsidP="00811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№ 124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23.03.2020 г</w:t>
      </w:r>
    </w:p>
    <w:p w:rsidR="00811B25" w:rsidRDefault="00811B25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25" w:rsidRDefault="00811B25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телефона «горячей линии» и 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«горячей линии» в информационно- </w:t>
      </w:r>
    </w:p>
    <w:p w:rsidR="00C11167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МБОУ «</w:t>
      </w:r>
      <w:r w:rsidR="00811B25">
        <w:rPr>
          <w:rFonts w:ascii="Times New Roman" w:hAnsi="Times New Roman" w:cs="Times New Roman"/>
          <w:sz w:val="28"/>
          <w:szCs w:val="28"/>
        </w:rPr>
        <w:t xml:space="preserve">Школа № 82 </w:t>
      </w:r>
      <w:r w:rsidR="00750A47">
        <w:rPr>
          <w:rFonts w:ascii="Times New Roman" w:hAnsi="Times New Roman" w:cs="Times New Roman"/>
          <w:sz w:val="28"/>
          <w:szCs w:val="28"/>
        </w:rPr>
        <w:t>» от 23.03.2020 №124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r w:rsidR="00811B25">
        <w:rPr>
          <w:rFonts w:ascii="Times New Roman" w:eastAsia="Times New Roman" w:hAnsi="Times New Roman" w:cs="Times New Roman"/>
          <w:sz w:val="28"/>
          <w:szCs w:val="28"/>
        </w:rPr>
        <w:t>Школа № 82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5145E4" w:rsidRDefault="005145E4" w:rsidP="00750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D5730" w:rsidRPr="003E4CAC" w:rsidRDefault="005145E4" w:rsidP="005D5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7EB"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</w:t>
      </w:r>
      <w:r w:rsidR="0081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№ 82 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7EB"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 w:rsid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37EB" w:rsidRPr="002537EB" w:rsidRDefault="002537EB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1789A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9A">
        <w:rPr>
          <w:rFonts w:ascii="Times New Roman" w:hAnsi="Times New Roman" w:cs="Times New Roman"/>
          <w:sz w:val="28"/>
          <w:szCs w:val="28"/>
        </w:rPr>
        <w:t xml:space="preserve"> Земляк Э.Б., заместителя директора по УВР , Фабер М.И. учителя начальной школы, </w:t>
      </w:r>
      <w:r>
        <w:rPr>
          <w:rFonts w:ascii="Times New Roman" w:hAnsi="Times New Roman" w:cs="Times New Roman"/>
          <w:sz w:val="28"/>
          <w:szCs w:val="28"/>
        </w:rPr>
        <w:t xml:space="preserve">за работу с обращениями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«горячую линию»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</w:t>
      </w:r>
      <w:r w:rsidR="00811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№82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7EB" w:rsidRDefault="00811B25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Шутовой Т.О., заместителю директора по </w:t>
      </w:r>
      <w:r w:rsidR="002537EB">
        <w:rPr>
          <w:rFonts w:ascii="Times New Roman" w:hAnsi="Times New Roman" w:cs="Times New Roman"/>
          <w:sz w:val="28"/>
          <w:szCs w:val="28"/>
        </w:rPr>
        <w:t>ВР:</w:t>
      </w:r>
    </w:p>
    <w:p w:rsidR="00D944DF" w:rsidRDefault="00D944DF" w:rsidP="00D94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настоящий п</w:t>
      </w:r>
      <w:r w:rsidR="0021789A">
        <w:rPr>
          <w:rFonts w:ascii="Times New Roman" w:hAnsi="Times New Roman" w:cs="Times New Roman"/>
          <w:sz w:val="28"/>
          <w:szCs w:val="28"/>
        </w:rPr>
        <w:t>риказ на официальном сайте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4DF" w:rsidRDefault="00D944DF" w:rsidP="00D94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811B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</w:t>
      </w:r>
      <w:r w:rsidR="00811B25">
        <w:rPr>
          <w:rFonts w:ascii="Times New Roman" w:hAnsi="Times New Roman" w:cs="Times New Roman"/>
          <w:sz w:val="28"/>
          <w:szCs w:val="28"/>
        </w:rPr>
        <w:t>Е. В. Фролова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5D57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730" w:rsidRDefault="00811B25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 Э.Б.</w:t>
      </w:r>
    </w:p>
    <w:p w:rsidR="0021789A" w:rsidRDefault="0021789A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Фабер М.И.</w:t>
      </w:r>
    </w:p>
    <w:p w:rsidR="00811B25" w:rsidRDefault="00811B25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Т.О.</w:t>
      </w: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30" w:rsidRDefault="005D573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1789A" w:rsidRDefault="0021789A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5D5730" w:rsidRDefault="005D5730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750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 обращений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53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«горячую линию»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«</w:t>
      </w:r>
      <w:r w:rsidR="0098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№ 82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C40" w:rsidRPr="00421BDE" w:rsidRDefault="00A53C40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3E4CAC"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C12801" w:rsidRDefault="00A53C40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Настоящее Положение устанавливает порядок работы телефона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"горячей линии" 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«горячей линии» в информационно-телекоммуникационной с</w:t>
      </w:r>
      <w:r w:rsidR="00C1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«Интернет» в МБОУ «Школа № 82 </w:t>
      </w:r>
      <w:r w:rsidR="00D944DF"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 w:rsidR="00D944DF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"горячая линия"), приема, регистрации и учета поступивших на него обращений</w:t>
      </w:r>
      <w:r w:rsidR="00E14BF2"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Работа с обращениями граждан, поступившими на "горяч</w:t>
      </w:r>
      <w:r w:rsidR="00E14BF2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</w:t>
      </w:r>
      <w:r w:rsidR="00E14BF2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осуществляется в соответствии с </w:t>
      </w:r>
      <w:hyperlink r:id="rId5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5C6B93"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 </w:t>
      </w:r>
      <w:hyperlink r:id="rId7" w:history="1">
        <w:r w:rsidRPr="005C6B9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Областным законом от 18.09.2006 N 540-ЗС "Об обращениях граждан"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Аппарат телефона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компьютер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"горячей линии" установлен в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приемной директора МБОУ «</w:t>
      </w:r>
      <w:r w:rsid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Школа № 82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расположенном по адресу: г. Ростов-на-Дону, </w:t>
      </w:r>
      <w:r w:rsidR="005C6B93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ул.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Фурмановская</w:t>
      </w:r>
      <w:proofErr w:type="spellEnd"/>
      <w:r w:rsid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82</w:t>
      </w:r>
      <w:r w:rsidR="00CA484B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телефон "горячей линии"</w:t>
      </w:r>
      <w:r w:rsid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:</w:t>
      </w:r>
    </w:p>
    <w:p w:rsidR="00CA484B" w:rsidRPr="00B902E1" w:rsidRDefault="00C12801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lastRenderedPageBreak/>
        <w:t>233-48-84</w:t>
      </w:r>
      <w:r w:rsidR="00CA484B" w:rsidRP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,</w:t>
      </w:r>
      <w:r w:rsidRP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274-48-58 </w:t>
      </w:r>
      <w:r w:rsidR="00CA484B" w:rsidRP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A484B" w:rsidRPr="00C1280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A484B" w:rsidRPr="00B902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484B" w:rsidRPr="00C128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school82rostov@mail.ru</w:t>
      </w:r>
      <w:r w:rsidR="00A53C40" w:rsidRP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br/>
      </w:r>
      <w:r w:rsidR="00A53C40" w:rsidRPr="00C1280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="00A53C40" w:rsidRP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1.4. </w:t>
      </w:r>
      <w:r w:rsidR="00A53C40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 обращений граждан по телефону "горячей линии" осуществляется ежедневно (кроме праздничных дней) с понедельника по </w:t>
      </w:r>
      <w:r w:rsidR="009225F7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субботу</w:t>
      </w:r>
      <w:r w:rsidR="00922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53C40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0</w:t>
      </w:r>
      <w:r w:rsidR="00922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A53C40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:00 до 1</w:t>
      </w:r>
      <w:r w:rsidR="009225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A53C40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:00, </w:t>
      </w:r>
      <w:r w:rsidR="00B902E1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электронной почте - круглосуточно</w:t>
      </w:r>
      <w:r w:rsidR="00A53C40"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A484B" w:rsidRDefault="00CA484B" w:rsidP="005C6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3C40" w:rsidRPr="00421BDE" w:rsidRDefault="00A53C40" w:rsidP="005C6B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обучающихся и </w:t>
      </w:r>
      <w:r w:rsidR="00421BDE" w:rsidRPr="00421BDE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родителей (законных представителей)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(граждане)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лицея </w:t>
      </w:r>
      <w:hyperlink r:id="rId8" w:history="1">
        <w:r w:rsidR="00C12801">
          <w:rPr>
            <w:rStyle w:val="a7"/>
          </w:rPr>
          <w:t>http://school82.roovr.ru/</w:t>
        </w:r>
      </w:hyperlink>
      <w:r w:rsidR="00C12801" w:rsidRPr="00C12801">
        <w:t xml:space="preserve">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сети Интернет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через социальную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https://web.whatsapp.com/</w:t>
      </w:r>
      <w:r w:rsidR="00421BDE"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на информационных стендах.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Работник </w:t>
      </w:r>
      <w:r w:rsidR="00C128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«Школа № 82»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работу с телефонными обращениями граждан по "горячей линии"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A53C40" w:rsidRPr="00421BDE" w:rsidRDefault="00A53C40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3E4CAC"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ТЕЛЕФОНУ "ГОРЯЧЕЙ ЛИНИИ"</w:t>
      </w:r>
    </w:p>
    <w:p w:rsidR="00A53C40" w:rsidRPr="00A53C40" w:rsidRDefault="00A53C40" w:rsidP="00D144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приемной 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телефона "горячей линии".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«Школа №82»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обязательной регистрации.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2.3.При обращении граждан по вопросам, не отнесенным к ведению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специалист дает разъяснение гражданину, куда и в каком порядке ему следует обратиться.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Принятое телефонное сообщение оформляется специалистом </w:t>
      </w:r>
      <w:r w:rsidR="005559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ответственным за работу телефона "горячей линии", в письменном виде как </w:t>
      </w:r>
      <w:r w:rsidR="00D1446C"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обращение гражданина с пометкой "получено по "горячей линии" дата, время"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446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3E4CAC" w:rsidRDefault="00A53C40" w:rsidP="003E4C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E4CAC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ТРЕБОВАНИЯ, ПРЕДЪЯВЛЯЕМЫЕ К ВЕДЕНИЮ </w:t>
      </w:r>
    </w:p>
    <w:p w:rsidR="00A53C40" w:rsidRPr="008E7B45" w:rsidRDefault="003E4CAC" w:rsidP="003E4C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ТЕЛЕФОННОГО РАЗГОВОРА</w:t>
      </w:r>
    </w:p>
    <w:p w:rsidR="00A53C40" w:rsidRPr="008E7B45" w:rsidRDefault="00A53C40" w:rsidP="00A5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3.1. Ответ на телефонный звонок должен начинаться с информации о наименовании </w:t>
      </w:r>
      <w:r w:rsidR="004F7B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 «Школа № 82»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фамилии и должности специалиста, принявшего телефонный звонок.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Телефонный разговор не должен прерываться отвлечением на другой звонок и другие обстоятельства.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специалисту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Рекомендуется категорически избегать конфликтных ситуаций, способных нанести ущерб репутации, как 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E7B45"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цея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специалиста.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D1446C" w:rsidRDefault="00D1446C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446C" w:rsidRDefault="00D1446C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F7B02" w:rsidRDefault="004F7B02" w:rsidP="00A53C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1446C" w:rsidRPr="003E4CAC" w:rsidRDefault="00D1446C" w:rsidP="00D144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="003E4CAC"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ЭЛЕКТРОННОЙ ПОЧТЕ "ГОРЯЧЕЙ ЛИНИИ"</w:t>
      </w:r>
    </w:p>
    <w:p w:rsidR="004F7B02" w:rsidRDefault="00D1446C" w:rsidP="00D144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4C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Прием 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электронных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обращений граждан осуществляется в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приёмную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МБОУ «Школ № 82» 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"горячей линии".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обращения граждан, поступившие в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МБОУ «Школа № 82» 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обязательной регистрации.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"горяч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 линию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.3.При обращении граждан по вопросам, не отнесенным к ведению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«Школ № 82»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специалист дает разъяснение гражданину, куда и в каком порядке ему следует обратиться.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Предоставление информации гражданам осуществляется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сообщении указаны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персональны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</w:t>
      </w:r>
      <w:r w:rsidR="00D25A35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4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 Принятое 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электронное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сообщение оформляется специалистом</w:t>
      </w:r>
    </w:p>
    <w:p w:rsidR="00D1446C" w:rsidRDefault="00D1446C" w:rsidP="00D144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«Школа № 82»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ответственным за работу "горячей линии", в письменном виде как обращение гражданина с пометкой "получено по "горячей линии"</w:t>
      </w:r>
      <w:r w:rsidR="003E4CAC"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3C40" w:rsidRPr="00D25A35" w:rsidRDefault="003E4CAC" w:rsidP="00A53C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ЗАКЛЮЧИТЕЛЬНЫЕ ПОЛОЖЕНИЯ</w:t>
      </w:r>
    </w:p>
    <w:p w:rsidR="00A53C40" w:rsidRPr="00D25A35" w:rsidRDefault="008E7B45" w:rsidP="00A53C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Журналы учета и материалы, связанные с телефонными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электронными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обращениями граждан, хранятся в соответствии с правилами делопроизводства в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«Школа № 82»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года, а затем уничтожаются в установленном порядке.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4F7B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«Школа № 82»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без их согласия не допускается.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Жалобы граждан на результаты рассмотрения их телефонных 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обращений, действия (бездействия) должностных лиц и работников 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связи с рассмотрением обращений граждан направляются 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 МБОУ «</w:t>
      </w:r>
      <w:r w:rsidR="00750A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Школа № 82</w:t>
      </w:r>
      <w:r w:rsidR="00D25A35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53C40"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911BB" w:rsidRDefault="00E911BB"/>
    <w:p w:rsidR="0021789A" w:rsidRDefault="0021789A"/>
    <w:p w:rsidR="007A02C1" w:rsidRPr="00D944DF" w:rsidRDefault="007A02C1" w:rsidP="007A02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1789A" w:rsidRDefault="007A02C1" w:rsidP="00750A47">
      <w:pPr>
        <w:jc w:val="right"/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750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710A2" w:rsidRDefault="00F710A2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0A2" w:rsidRPr="00750A47" w:rsidRDefault="00F710A2" w:rsidP="00750A47">
      <w:pPr>
        <w:pStyle w:val="a8"/>
        <w:jc w:val="center"/>
        <w:rPr>
          <w:rFonts w:ascii="Times New Roman" w:hAnsi="Times New Roman" w:cs="Times New Roman"/>
        </w:rPr>
      </w:pPr>
      <w:r w:rsidRPr="00750A47">
        <w:rPr>
          <w:rFonts w:ascii="Times New Roman" w:hAnsi="Times New Roman" w:cs="Times New Roman"/>
        </w:rPr>
        <w:t>График работы горячей линии в МБОУ «Школа № 82»</w:t>
      </w:r>
    </w:p>
    <w:p w:rsidR="00F710A2" w:rsidRPr="00750A47" w:rsidRDefault="00F710A2" w:rsidP="00750A47">
      <w:pPr>
        <w:pStyle w:val="a8"/>
        <w:jc w:val="center"/>
        <w:rPr>
          <w:rFonts w:ascii="Times New Roman" w:hAnsi="Times New Roman" w:cs="Times New Roman"/>
        </w:rPr>
      </w:pPr>
      <w:r w:rsidRPr="00750A47">
        <w:rPr>
          <w:rFonts w:ascii="Times New Roman" w:hAnsi="Times New Roman" w:cs="Times New Roman"/>
        </w:rPr>
        <w:t>В период с 06.04.2020 по 12.04.2020 г</w:t>
      </w:r>
    </w:p>
    <w:p w:rsidR="00F710A2" w:rsidRPr="00750A47" w:rsidRDefault="00F710A2" w:rsidP="00750A47">
      <w:pPr>
        <w:pStyle w:val="a8"/>
        <w:jc w:val="center"/>
        <w:rPr>
          <w:rFonts w:ascii="Times New Roman" w:hAnsi="Times New Roman" w:cs="Times New Roman"/>
        </w:rPr>
      </w:pPr>
      <w:r w:rsidRPr="00750A47">
        <w:rPr>
          <w:rFonts w:ascii="Times New Roman" w:hAnsi="Times New Roman" w:cs="Times New Roman"/>
        </w:rPr>
        <w:t>Режим работы с 8-</w:t>
      </w:r>
      <w:proofErr w:type="gramStart"/>
      <w:r w:rsidRPr="00750A47">
        <w:rPr>
          <w:rFonts w:ascii="Times New Roman" w:hAnsi="Times New Roman" w:cs="Times New Roman"/>
        </w:rPr>
        <w:t>00  до</w:t>
      </w:r>
      <w:proofErr w:type="gramEnd"/>
      <w:r w:rsidRPr="00750A47">
        <w:rPr>
          <w:rFonts w:ascii="Times New Roman" w:hAnsi="Times New Roman" w:cs="Times New Roman"/>
        </w:rPr>
        <w:t xml:space="preserve"> 19-00</w:t>
      </w:r>
    </w:p>
    <w:tbl>
      <w:tblPr>
        <w:tblpPr w:leftFromText="180" w:rightFromText="180" w:vertAnchor="text" w:horzAnchor="margin" w:tblpXSpec="right" w:tblpY="417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057"/>
        <w:gridCol w:w="2787"/>
        <w:gridCol w:w="1894"/>
        <w:gridCol w:w="1809"/>
        <w:gridCol w:w="1905"/>
      </w:tblGrid>
      <w:tr w:rsidR="00750A47" w:rsidRPr="00D05115" w:rsidTr="00750A47"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ФИО дежурного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Время работы</w:t>
            </w:r>
          </w:p>
        </w:tc>
      </w:tr>
      <w:tr w:rsidR="00750A47" w:rsidRPr="00D05115" w:rsidTr="00750A47">
        <w:tc>
          <w:tcPr>
            <w:tcW w:w="14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МБОУ «Школа № 82»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Шутова Тамара Олеговна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89525764058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8-00  до 13-00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 xml:space="preserve">Фролова Елена Васильевна 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233-48-84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89195669892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13-00 до 19-00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233-48-84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89195669892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8-00  до 13-00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 xml:space="preserve">Земляк </w:t>
            </w:r>
            <w:proofErr w:type="spellStart"/>
            <w:r w:rsidRPr="00750A47">
              <w:rPr>
                <w:rFonts w:ascii="Times New Roman" w:hAnsi="Times New Roman" w:cs="Times New Roman"/>
              </w:rPr>
              <w:t>Элана</w:t>
            </w:r>
            <w:proofErr w:type="spellEnd"/>
            <w:r w:rsidRPr="00750A47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94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09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274-48-58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89034058840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13-00 до 19-00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Фабер Марина Ивановна</w:t>
            </w:r>
          </w:p>
        </w:tc>
        <w:tc>
          <w:tcPr>
            <w:tcW w:w="1894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09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233-48-84</w:t>
            </w:r>
          </w:p>
        </w:tc>
        <w:tc>
          <w:tcPr>
            <w:tcW w:w="1905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8-00  до 13-00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 xml:space="preserve">Земляк </w:t>
            </w:r>
            <w:proofErr w:type="spellStart"/>
            <w:r w:rsidRPr="00750A47">
              <w:rPr>
                <w:rFonts w:ascii="Times New Roman" w:hAnsi="Times New Roman" w:cs="Times New Roman"/>
              </w:rPr>
              <w:t>Элана</w:t>
            </w:r>
            <w:proofErr w:type="spellEnd"/>
            <w:r w:rsidRPr="00750A47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94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09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274-48-58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89034058840</w:t>
            </w:r>
          </w:p>
        </w:tc>
        <w:tc>
          <w:tcPr>
            <w:tcW w:w="1905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13-00 до 19-00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Шутова Тамара Олеговна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89525764058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8-00  до 13-00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 xml:space="preserve">Фролова Елена Васильевна 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233-48-84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89195669892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13-00 до 19-00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Фабер Марина Ивановна</w:t>
            </w:r>
          </w:p>
        </w:tc>
        <w:tc>
          <w:tcPr>
            <w:tcW w:w="1894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09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233-48-84</w:t>
            </w:r>
          </w:p>
        </w:tc>
        <w:tc>
          <w:tcPr>
            <w:tcW w:w="1905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8-00  до 13-00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 xml:space="preserve">Фролова Елена Васильевна 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233-48-84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89195669892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13-00 до 19-00</w:t>
            </w:r>
          </w:p>
        </w:tc>
      </w:tr>
      <w:tr w:rsidR="00750A47" w:rsidRPr="00D05115" w:rsidTr="00750A47">
        <w:tc>
          <w:tcPr>
            <w:tcW w:w="14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787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 xml:space="preserve">Земляк </w:t>
            </w:r>
            <w:proofErr w:type="spellStart"/>
            <w:r w:rsidRPr="00750A47">
              <w:rPr>
                <w:rFonts w:ascii="Times New Roman" w:hAnsi="Times New Roman" w:cs="Times New Roman"/>
              </w:rPr>
              <w:t>Элана</w:t>
            </w:r>
            <w:proofErr w:type="spellEnd"/>
            <w:r w:rsidRPr="00750A47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94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09" w:type="dxa"/>
          </w:tcPr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274-48-58</w:t>
            </w:r>
          </w:p>
          <w:p w:rsidR="00750A47" w:rsidRPr="00750A47" w:rsidRDefault="00750A47" w:rsidP="0075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89034058840</w:t>
            </w:r>
          </w:p>
        </w:tc>
        <w:tc>
          <w:tcPr>
            <w:tcW w:w="1905" w:type="dxa"/>
            <w:shd w:val="clear" w:color="auto" w:fill="auto"/>
          </w:tcPr>
          <w:p w:rsidR="00750A47" w:rsidRPr="00750A47" w:rsidRDefault="00750A47" w:rsidP="0075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A47">
              <w:rPr>
                <w:rFonts w:ascii="Times New Roman" w:hAnsi="Times New Roman" w:cs="Times New Roman"/>
              </w:rPr>
              <w:t>9-00 до 14-00</w:t>
            </w:r>
          </w:p>
        </w:tc>
      </w:tr>
    </w:tbl>
    <w:p w:rsidR="00F710A2" w:rsidRDefault="00F710A2" w:rsidP="00F710A2">
      <w:pPr>
        <w:jc w:val="center"/>
      </w:pPr>
    </w:p>
    <w:p w:rsidR="00F710A2" w:rsidRDefault="00F710A2" w:rsidP="00F710A2">
      <w:pPr>
        <w:jc w:val="center"/>
      </w:pPr>
    </w:p>
    <w:p w:rsidR="00F710A2" w:rsidRDefault="00F710A2" w:rsidP="00F710A2">
      <w:pPr>
        <w:jc w:val="center"/>
      </w:pPr>
    </w:p>
    <w:p w:rsidR="00F710A2" w:rsidRDefault="00F710A2" w:rsidP="00F710A2">
      <w:pPr>
        <w:jc w:val="center"/>
      </w:pPr>
    </w:p>
    <w:p w:rsidR="00F710A2" w:rsidRPr="00750A47" w:rsidRDefault="00F710A2" w:rsidP="00F710A2">
      <w:pPr>
        <w:jc w:val="center"/>
        <w:rPr>
          <w:rFonts w:ascii="Times New Roman" w:hAnsi="Times New Roman" w:cs="Times New Roman"/>
        </w:rPr>
      </w:pPr>
      <w:r w:rsidRPr="00750A47">
        <w:rPr>
          <w:rFonts w:ascii="Times New Roman" w:hAnsi="Times New Roman" w:cs="Times New Roman"/>
        </w:rPr>
        <w:t>Директор школы</w:t>
      </w:r>
      <w:r w:rsidRPr="00750A47">
        <w:rPr>
          <w:rFonts w:ascii="Times New Roman" w:hAnsi="Times New Roman" w:cs="Times New Roman"/>
        </w:rPr>
        <w:tab/>
      </w:r>
      <w:r w:rsidRPr="00750A47">
        <w:rPr>
          <w:rFonts w:ascii="Times New Roman" w:hAnsi="Times New Roman" w:cs="Times New Roman"/>
        </w:rPr>
        <w:tab/>
      </w:r>
      <w:bookmarkStart w:id="0" w:name="_GoBack"/>
      <w:bookmarkEnd w:id="0"/>
      <w:r w:rsidRPr="00750A47">
        <w:rPr>
          <w:rFonts w:ascii="Times New Roman" w:hAnsi="Times New Roman" w:cs="Times New Roman"/>
        </w:rPr>
        <w:tab/>
      </w:r>
      <w:r w:rsidRPr="00750A47">
        <w:rPr>
          <w:rFonts w:ascii="Times New Roman" w:hAnsi="Times New Roman" w:cs="Times New Roman"/>
        </w:rPr>
        <w:tab/>
      </w:r>
      <w:r w:rsidRPr="00750A47">
        <w:rPr>
          <w:rFonts w:ascii="Times New Roman" w:hAnsi="Times New Roman" w:cs="Times New Roman"/>
        </w:rPr>
        <w:tab/>
        <w:t>Е.В. Фролова</w:t>
      </w:r>
    </w:p>
    <w:p w:rsidR="00F710A2" w:rsidRDefault="00F710A2" w:rsidP="00750A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0A2" w:rsidRDefault="00F710A2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7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40"/>
    <w:rsid w:val="00125D4E"/>
    <w:rsid w:val="001A6403"/>
    <w:rsid w:val="0021789A"/>
    <w:rsid w:val="002537EB"/>
    <w:rsid w:val="003E4CAC"/>
    <w:rsid w:val="00421BDE"/>
    <w:rsid w:val="004F7B02"/>
    <w:rsid w:val="005145E4"/>
    <w:rsid w:val="0055593F"/>
    <w:rsid w:val="005C6B93"/>
    <w:rsid w:val="005D5730"/>
    <w:rsid w:val="00750A47"/>
    <w:rsid w:val="007A02C1"/>
    <w:rsid w:val="00811B25"/>
    <w:rsid w:val="008E7B45"/>
    <w:rsid w:val="009225F7"/>
    <w:rsid w:val="00986AC5"/>
    <w:rsid w:val="00A53C40"/>
    <w:rsid w:val="00B902E1"/>
    <w:rsid w:val="00C11167"/>
    <w:rsid w:val="00C12801"/>
    <w:rsid w:val="00CA484B"/>
    <w:rsid w:val="00D11B62"/>
    <w:rsid w:val="00D1446C"/>
    <w:rsid w:val="00D25A35"/>
    <w:rsid w:val="00D944DF"/>
    <w:rsid w:val="00E14BF2"/>
    <w:rsid w:val="00E24F71"/>
    <w:rsid w:val="00E84843"/>
    <w:rsid w:val="00E911BB"/>
    <w:rsid w:val="00EF6578"/>
    <w:rsid w:val="00F63E53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E9F5"/>
  <w15:docId w15:val="{78F8D93D-EC97-4AD6-B6A9-E9F4B9CE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2801"/>
    <w:rPr>
      <w:color w:val="0000FF"/>
      <w:u w:val="single"/>
    </w:rPr>
  </w:style>
  <w:style w:type="paragraph" w:styleId="a8">
    <w:name w:val="No Spacing"/>
    <w:uiPriority w:val="1"/>
    <w:qFormat/>
    <w:rsid w:val="00750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2.roov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7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Ильинична</dc:creator>
  <cp:lastModifiedBy>Тамуся</cp:lastModifiedBy>
  <cp:revision>2</cp:revision>
  <cp:lastPrinted>2020-03-25T13:22:00Z</cp:lastPrinted>
  <dcterms:created xsi:type="dcterms:W3CDTF">2020-03-31T18:29:00Z</dcterms:created>
  <dcterms:modified xsi:type="dcterms:W3CDTF">2020-03-31T18:29:00Z</dcterms:modified>
</cp:coreProperties>
</file>