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46" w:rsidRDefault="007D7F46" w:rsidP="005969CF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</w:rPr>
      </w:pPr>
    </w:p>
    <w:p w:rsidR="007D7F46" w:rsidRPr="006B425D" w:rsidRDefault="007D7F46" w:rsidP="007D7F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25D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D7F46" w:rsidRDefault="007D7F46" w:rsidP="007D7F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города Ростова-на-Дону </w:t>
      </w:r>
    </w:p>
    <w:p w:rsidR="007D7F46" w:rsidRPr="006B425D" w:rsidRDefault="00165406" w:rsidP="007D7F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«Школа № 82</w:t>
      </w:r>
      <w:r w:rsidR="007D7F46" w:rsidRPr="006B425D">
        <w:rPr>
          <w:rFonts w:ascii="Times New Roman" w:hAnsi="Times New Roman"/>
          <w:b/>
          <w:sz w:val="24"/>
          <w:szCs w:val="24"/>
        </w:rPr>
        <w:t xml:space="preserve"> имени Гер</w:t>
      </w:r>
      <w:r>
        <w:rPr>
          <w:rFonts w:ascii="Times New Roman" w:hAnsi="Times New Roman"/>
          <w:b/>
          <w:sz w:val="24"/>
          <w:szCs w:val="24"/>
        </w:rPr>
        <w:t xml:space="preserve">оя России </w:t>
      </w:r>
      <w:proofErr w:type="spellStart"/>
      <w:r>
        <w:rPr>
          <w:rFonts w:ascii="Times New Roman" w:hAnsi="Times New Roman"/>
          <w:b/>
          <w:sz w:val="24"/>
          <w:szCs w:val="24"/>
        </w:rPr>
        <w:t>Першикова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Василия Анатольевича</w:t>
      </w:r>
      <w:r w:rsidR="007D7F46" w:rsidRPr="006B425D">
        <w:rPr>
          <w:rFonts w:ascii="Times New Roman" w:hAnsi="Times New Roman"/>
          <w:b/>
          <w:sz w:val="24"/>
          <w:szCs w:val="24"/>
        </w:rPr>
        <w:t xml:space="preserve">» </w:t>
      </w:r>
    </w:p>
    <w:p w:rsidR="007D7F46" w:rsidRPr="006B425D" w:rsidRDefault="007D7F46" w:rsidP="007D7F46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B425D">
        <w:rPr>
          <w:rFonts w:ascii="Times New Roman" w:hAnsi="Times New Roman"/>
          <w:b/>
          <w:sz w:val="24"/>
          <w:szCs w:val="24"/>
        </w:rPr>
        <w:t>(МБОУ «Школа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5406">
        <w:rPr>
          <w:rFonts w:ascii="Times New Roman" w:hAnsi="Times New Roman"/>
          <w:b/>
          <w:sz w:val="24"/>
          <w:szCs w:val="24"/>
        </w:rPr>
        <w:t>82</w:t>
      </w:r>
      <w:r w:rsidRPr="006B425D">
        <w:rPr>
          <w:rFonts w:ascii="Times New Roman" w:hAnsi="Times New Roman"/>
          <w:b/>
          <w:sz w:val="24"/>
          <w:szCs w:val="24"/>
        </w:rPr>
        <w:t>»)</w:t>
      </w:r>
    </w:p>
    <w:p w:rsidR="007D7F46" w:rsidRDefault="007D7F46" w:rsidP="007D7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F46" w:rsidRDefault="007D7F46" w:rsidP="007D7F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46" w:rsidRPr="007D7F46" w:rsidRDefault="007D7F46" w:rsidP="007D7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46">
        <w:rPr>
          <w:rFonts w:ascii="Times New Roman" w:hAnsi="Times New Roman" w:cs="Times New Roman"/>
          <w:b/>
          <w:sz w:val="28"/>
          <w:szCs w:val="28"/>
        </w:rPr>
        <w:t>Система контроля за выполнением плана работы штаба воспитательной работы</w:t>
      </w:r>
    </w:p>
    <w:p w:rsidR="007D7F46" w:rsidRDefault="007D7F46" w:rsidP="007D7F46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плана работы ШВР прописан в п. 5.2.</w:t>
      </w:r>
      <w:r w:rsidR="0016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D7F46">
        <w:rPr>
          <w:rFonts w:ascii="Times New Roman" w:hAnsi="Times New Roman" w:cs="Times New Roman"/>
          <w:sz w:val="28"/>
          <w:szCs w:val="28"/>
        </w:rPr>
        <w:t>о Штабе воспитательной работы в образовательной организации</w:t>
      </w:r>
      <w:r w:rsidR="00165406">
        <w:rPr>
          <w:rFonts w:ascii="Times New Roman" w:hAnsi="Times New Roman" w:cs="Times New Roman"/>
          <w:sz w:val="28"/>
          <w:szCs w:val="28"/>
        </w:rPr>
        <w:t xml:space="preserve"> МБОУ «Школа № 82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7F46" w:rsidRPr="00B46183" w:rsidRDefault="007D7F46" w:rsidP="007D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Заместитель директора по воспитательной работе:</w:t>
      </w:r>
    </w:p>
    <w:p w:rsidR="007D7F46" w:rsidRPr="00B46183" w:rsidRDefault="007D7F46" w:rsidP="007D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осуществляет ежегодное планирование воспитательной, в том числе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профилактической работы; согласовывает все модули рабочей программы</w:t>
      </w:r>
    </w:p>
    <w:p w:rsidR="007D7F46" w:rsidRPr="00B46183" w:rsidRDefault="007D7F46" w:rsidP="007D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воспитания с членами Штаба и руководителем образовательной организации;</w:t>
      </w:r>
    </w:p>
    <w:p w:rsidR="007D7F46" w:rsidRPr="00B46183" w:rsidRDefault="007D7F46" w:rsidP="007D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по мере необходимости организует взаимодействие членов ШВР со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школьным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Советом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профилактики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(комиссией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делам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несовершеннолетних,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населения,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здравоохранения, молодежной политики, внутренних дел, центрами</w:t>
      </w:r>
    </w:p>
    <w:p w:rsidR="007D7F46" w:rsidRPr="00B46183" w:rsidRDefault="007D7F46" w:rsidP="007D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занятости населения, администрациями муниципальных образований и т.д.);</w:t>
      </w:r>
    </w:p>
    <w:p w:rsidR="007D7F46" w:rsidRPr="00B46183" w:rsidRDefault="007D7F46" w:rsidP="007D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организует взаимодействие членов ШВР со специалистами службы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школьной медиации в образовательной организации;</w:t>
      </w:r>
    </w:p>
    <w:p w:rsidR="007D7F46" w:rsidRDefault="007D7F46" w:rsidP="007D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ини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циирует заседание Штаба 1 раз в четверть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, а также по мере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необходимости.</w:t>
      </w:r>
    </w:p>
    <w:p w:rsidR="007D7F46" w:rsidRDefault="007D7F46" w:rsidP="007D7F46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 осуществляется на следующих принципах:</w:t>
      </w:r>
    </w:p>
    <w:p w:rsidR="007D7F46" w:rsidRDefault="008F1E78" w:rsidP="007D7F46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D7F46">
        <w:rPr>
          <w:rFonts w:ascii="Times New Roman" w:hAnsi="Times New Roman" w:cs="Times New Roman"/>
          <w:sz w:val="28"/>
          <w:szCs w:val="28"/>
        </w:rPr>
        <w:t>истемность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1E78" w:rsidRDefault="008F1E78" w:rsidP="007D7F46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демократичность,</w:t>
      </w:r>
    </w:p>
    <w:p w:rsidR="008F1E78" w:rsidRDefault="008F1E78" w:rsidP="007D7F46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толерантность,</w:t>
      </w:r>
    </w:p>
    <w:p w:rsidR="008F1E78" w:rsidRDefault="008F1E78" w:rsidP="007D7F46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оптимальность,</w:t>
      </w:r>
    </w:p>
    <w:p w:rsidR="008F1E78" w:rsidRDefault="008F1E78" w:rsidP="007D7F46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созидательность.</w:t>
      </w:r>
    </w:p>
    <w:p w:rsidR="008F1E78" w:rsidRDefault="008F1E78" w:rsidP="007D7F46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системы контроля избраны такие формы, приемы и методы, которые позволяют получить адекватную информацию о состоянии работы ШВР:</w:t>
      </w:r>
    </w:p>
    <w:p w:rsidR="008F1E78" w:rsidRDefault="008F1E78" w:rsidP="007D7F46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наблюдение, </w:t>
      </w:r>
    </w:p>
    <w:p w:rsidR="008F1E78" w:rsidRDefault="008F1E78" w:rsidP="007D7F46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опрос, собеседование,</w:t>
      </w:r>
    </w:p>
    <w:p w:rsidR="008F1E78" w:rsidRDefault="008F1E78" w:rsidP="007D7F46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 детей к проводимым мероприятиям,</w:t>
      </w:r>
    </w:p>
    <w:p w:rsidR="008F1E78" w:rsidRDefault="007D7F46" w:rsidP="008F1E78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8F1E78">
        <w:rPr>
          <w:rFonts w:ascii="Times New Roman" w:hAnsi="Times New Roman" w:cs="Times New Roman"/>
          <w:sz w:val="28"/>
          <w:szCs w:val="28"/>
        </w:rPr>
        <w:t>- подготовка и заслушивание отчетов (сообщений), творческих самоотчетов, на заседаниях органов школьного самоуправления,</w:t>
      </w:r>
    </w:p>
    <w:p w:rsidR="008F1E78" w:rsidRDefault="008F1E78" w:rsidP="008F1E78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польза от проведенного мероприятия,</w:t>
      </w:r>
    </w:p>
    <w:p w:rsidR="008F1E78" w:rsidRDefault="008F1E78" w:rsidP="008F1E7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мероприятия,</w:t>
      </w:r>
    </w:p>
    <w:p w:rsidR="005969CF" w:rsidRDefault="008F1E78" w:rsidP="008F1E7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</w:t>
      </w:r>
      <w:r w:rsidRPr="008F1E7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наличие обучающихся «группы риска» и т.д.</w:t>
      </w:r>
    </w:p>
    <w:p w:rsidR="005969CF" w:rsidRDefault="008F1E78" w:rsidP="008F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три типа контроля: административный – осуществляет директор</w:t>
      </w:r>
      <w:r w:rsidRPr="008F1E78">
        <w:rPr>
          <w:rFonts w:ascii="Times New Roman" w:hAnsi="Times New Roman" w:cs="Times New Roman"/>
          <w:sz w:val="28"/>
          <w:szCs w:val="28"/>
        </w:rPr>
        <w:t>/</w:t>
      </w:r>
    </w:p>
    <w:p w:rsidR="005969CF" w:rsidRPr="005969CF" w:rsidRDefault="005969CF" w:rsidP="00596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ВР, общественно-педагогический – осуществляет педагогический коллектив </w:t>
      </w:r>
      <w:r w:rsidRPr="005969C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обучающиеся и самоконтроль.</w:t>
      </w:r>
    </w:p>
    <w:p w:rsidR="005969CF" w:rsidRDefault="005969CF" w:rsidP="008F1E78">
      <w:pPr>
        <w:rPr>
          <w:rFonts w:ascii="Times New Roman" w:hAnsi="Times New Roman" w:cs="Times New Roman"/>
          <w:sz w:val="28"/>
          <w:szCs w:val="28"/>
        </w:rPr>
      </w:pPr>
    </w:p>
    <w:p w:rsidR="005969CF" w:rsidRDefault="005969CF" w:rsidP="008F1E78">
      <w:pPr>
        <w:rPr>
          <w:rFonts w:ascii="Times New Roman" w:hAnsi="Times New Roman" w:cs="Times New Roman"/>
          <w:sz w:val="28"/>
          <w:szCs w:val="28"/>
        </w:rPr>
      </w:pPr>
    </w:p>
    <w:p w:rsidR="005969CF" w:rsidRDefault="00165406" w:rsidP="005969CF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82</w:t>
      </w:r>
      <w:r w:rsidR="005969CF">
        <w:rPr>
          <w:rFonts w:ascii="Times New Roman" w:hAnsi="Times New Roman" w:cs="Times New Roman"/>
          <w:sz w:val="28"/>
          <w:szCs w:val="28"/>
        </w:rPr>
        <w:t xml:space="preserve">»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bookmarkStart w:id="0" w:name="_GoBack"/>
      <w:bookmarkEnd w:id="0"/>
    </w:p>
    <w:p w:rsidR="005969CF" w:rsidRDefault="005969CF" w:rsidP="008F1E78">
      <w:pPr>
        <w:rPr>
          <w:rFonts w:ascii="Times New Roman" w:hAnsi="Times New Roman" w:cs="Times New Roman"/>
          <w:sz w:val="28"/>
          <w:szCs w:val="28"/>
        </w:rPr>
      </w:pPr>
    </w:p>
    <w:sectPr w:rsidR="0059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17" w:rsidRDefault="00787717" w:rsidP="005969CF">
      <w:pPr>
        <w:spacing w:after="0" w:line="240" w:lineRule="auto"/>
      </w:pPr>
      <w:r>
        <w:separator/>
      </w:r>
    </w:p>
  </w:endnote>
  <w:endnote w:type="continuationSeparator" w:id="0">
    <w:p w:rsidR="00787717" w:rsidRDefault="00787717" w:rsidP="0059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17" w:rsidRDefault="00787717" w:rsidP="005969CF">
      <w:pPr>
        <w:spacing w:after="0" w:line="240" w:lineRule="auto"/>
      </w:pPr>
      <w:r>
        <w:separator/>
      </w:r>
    </w:p>
  </w:footnote>
  <w:footnote w:type="continuationSeparator" w:id="0">
    <w:p w:rsidR="00787717" w:rsidRDefault="00787717" w:rsidP="00596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46"/>
    <w:rsid w:val="00165406"/>
    <w:rsid w:val="005969CF"/>
    <w:rsid w:val="006028D8"/>
    <w:rsid w:val="00787717"/>
    <w:rsid w:val="007D7F46"/>
    <w:rsid w:val="008F1E78"/>
    <w:rsid w:val="00A7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7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D7F4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9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9CF"/>
  </w:style>
  <w:style w:type="paragraph" w:styleId="a7">
    <w:name w:val="footer"/>
    <w:basedOn w:val="a"/>
    <w:link w:val="a8"/>
    <w:uiPriority w:val="99"/>
    <w:unhideWhenUsed/>
    <w:rsid w:val="0059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7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D7F4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9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9CF"/>
  </w:style>
  <w:style w:type="paragraph" w:styleId="a7">
    <w:name w:val="footer"/>
    <w:basedOn w:val="a"/>
    <w:link w:val="a8"/>
    <w:uiPriority w:val="99"/>
    <w:unhideWhenUsed/>
    <w:rsid w:val="0059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2023-02-22T12:18:00Z</dcterms:created>
  <dcterms:modified xsi:type="dcterms:W3CDTF">2023-02-22T12:18:00Z</dcterms:modified>
</cp:coreProperties>
</file>