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9C" w:rsidRDefault="0019089C" w:rsidP="0019089C">
      <w:pPr>
        <w:pStyle w:val="a3"/>
        <w:rPr>
          <w:u w:val="single"/>
        </w:rPr>
      </w:pPr>
      <w:bookmarkStart w:id="0" w:name="_GoBack"/>
      <w:bookmarkEnd w:id="0"/>
      <w:r>
        <w:rPr>
          <w:u w:val="single"/>
        </w:rPr>
        <w:t>Аннотация к рабочим программам по обществознанию 6-8 класс.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19089C" w:rsidRPr="0019089C" w:rsidRDefault="0019089C" w:rsidP="0019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Российской Федерации;</w:t>
      </w:r>
    </w:p>
    <w:p w:rsidR="0019089C" w:rsidRPr="0019089C" w:rsidRDefault="0019089C" w:rsidP="0019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на исключительно важном этапе ее социализации-в подростковом возрасте, повышение уровня ее духовно-нравственной, политической и правовой культуры,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 наукоемкой трудовой деятельности;</w:t>
      </w:r>
    </w:p>
    <w:p w:rsidR="0019089C" w:rsidRPr="0019089C" w:rsidRDefault="0019089C" w:rsidP="0019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 освоение учащимися тех знаний об основных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19089C" w:rsidRPr="0019089C" w:rsidRDefault="0019089C" w:rsidP="0019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9089C" w:rsidRPr="0019089C" w:rsidRDefault="0019089C" w:rsidP="0019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опыта применения полученных знаний и умений для определения собственной позиции в общественной жизни; решения типичных задач в области социальных отношений; для гражданской и общественной деятельности, межличностных отношений, включая отношения между людьми различных национальностей и вероисповедания,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обществе;</w:t>
      </w:r>
    </w:p>
    <w:p w:rsidR="0019089C" w:rsidRPr="0019089C" w:rsidRDefault="0019089C" w:rsidP="00190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предпрофильное самоопределение школьников.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9089C" w:rsidRPr="0019089C" w:rsidRDefault="0019089C" w:rsidP="00190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 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 w:rsidR="0019089C" w:rsidRPr="0019089C" w:rsidRDefault="0019089C" w:rsidP="00190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19089C" w:rsidRPr="0019089C" w:rsidRDefault="0019089C" w:rsidP="00190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Программы обеспечивают достижение выпускниками основной  школы определённых личностных, метапредметных и предметных  результатов.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рефлексивно-оценочной и практической деятельности в жизненных ситуациях;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19089C" w:rsidRPr="0019089C" w:rsidRDefault="0019089C" w:rsidP="001908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посредством изучения общественной жизни, отраженной в художественных произведениях народов России и мира, творческой учебной деятельности эстетического характера.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учителями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совей деятельности; владение устной и письменной речью, монологической контекстной речью;</w:t>
      </w:r>
    </w:p>
    <w:p w:rsidR="0019089C" w:rsidRPr="0019089C" w:rsidRDefault="0019089C" w:rsidP="001908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освоения выпускниками основной школы содержания программы по обществознанию в сфере: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познавательной:</w:t>
      </w:r>
    </w:p>
    <w:p w:rsidR="0019089C" w:rsidRPr="0019089C" w:rsidRDefault="0019089C" w:rsidP="001908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19089C" w:rsidRPr="0019089C" w:rsidRDefault="0019089C" w:rsidP="001908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9089C" w:rsidRPr="0019089C" w:rsidRDefault="0019089C" w:rsidP="001908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19089C" w:rsidRPr="0019089C" w:rsidRDefault="0019089C" w:rsidP="001908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ценностно-мотивационной:</w:t>
      </w:r>
    </w:p>
    <w:p w:rsidR="0019089C" w:rsidRPr="0019089C" w:rsidRDefault="0019089C" w:rsidP="001908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9089C" w:rsidRPr="0019089C" w:rsidRDefault="0019089C" w:rsidP="001908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9089C" w:rsidRPr="0019089C" w:rsidRDefault="0019089C" w:rsidP="001908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трудовой:</w:t>
      </w:r>
    </w:p>
    <w:p w:rsidR="0019089C" w:rsidRPr="0019089C" w:rsidRDefault="0019089C" w:rsidP="001908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9089C" w:rsidRPr="0019089C" w:rsidRDefault="0019089C" w:rsidP="001908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эстетической:</w:t>
      </w:r>
    </w:p>
    <w:p w:rsidR="0019089C" w:rsidRPr="0019089C" w:rsidRDefault="0019089C" w:rsidP="001908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19089C" w:rsidRPr="0019089C" w:rsidRDefault="0019089C" w:rsidP="001908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19089C" w:rsidRPr="0019089C" w:rsidRDefault="0019089C" w:rsidP="0019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коммуникативной:</w:t>
      </w:r>
    </w:p>
    <w:p w:rsidR="0019089C" w:rsidRPr="0019089C" w:rsidRDefault="0019089C" w:rsidP="001908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19089C" w:rsidRPr="0019089C" w:rsidRDefault="0019089C" w:rsidP="001908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9089C" w:rsidRPr="0019089C" w:rsidRDefault="0019089C" w:rsidP="001908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9089C" w:rsidRPr="0019089C" w:rsidRDefault="0019089C" w:rsidP="001908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19089C" w:rsidRPr="0019089C" w:rsidRDefault="0019089C" w:rsidP="001908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9089C" w:rsidRPr="0019089C" w:rsidRDefault="0019089C" w:rsidP="001908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</w:t>
      </w:r>
    </w:p>
    <w:p w:rsidR="0019089C" w:rsidRDefault="0019089C" w:rsidP="0019089C">
      <w:pPr>
        <w:pStyle w:val="a3"/>
        <w:rPr>
          <w:u w:val="single"/>
        </w:rPr>
      </w:pPr>
    </w:p>
    <w:p w:rsidR="0019089C" w:rsidRDefault="0019089C" w:rsidP="0019089C">
      <w:pPr>
        <w:pStyle w:val="a3"/>
      </w:pPr>
      <w:r>
        <w:t>Рабочая программа по обществознанию для учащихся 8 класса составлена на основе:</w:t>
      </w:r>
    </w:p>
    <w:p w:rsidR="0019089C" w:rsidRDefault="0019089C" w:rsidP="0019089C">
      <w:pPr>
        <w:pStyle w:val="a3"/>
      </w:pPr>
      <w:r>
        <w:t>Федерального Государственного стандарта основного общего образования, Примерной программы среднего общего образования по обществознанию и авторской программы Боголюбова Л.Н.Городецкой Н.И, Иванова Л.Ф, Матвеева А.И. «Обществознание, 8 класс, автор Боголюбов Л.Н., Городецкая Н.И., Иванова Л.Ф., Матвеев А.И., Просвещение, 2009, .</w:t>
      </w:r>
    </w:p>
    <w:p w:rsidR="0019089C" w:rsidRDefault="0019089C" w:rsidP="0019089C">
      <w:pPr>
        <w:pStyle w:val="a3"/>
      </w:pPr>
      <w:r>
        <w:t xml:space="preserve">Учебник: </w:t>
      </w:r>
    </w:p>
    <w:p w:rsidR="0019089C" w:rsidRDefault="0019089C" w:rsidP="0019089C">
      <w:pPr>
        <w:pStyle w:val="a3"/>
      </w:pPr>
      <w:r>
        <w:rPr>
          <w:i/>
          <w:iCs/>
        </w:rPr>
        <w:lastRenderedPageBreak/>
        <w:t>обществознание:</w:t>
      </w:r>
      <w:r>
        <w:t xml:space="preserve"> учебник для 8 кл. общеобразоват. учреждений / Л. Н. Боголюбов, Л. Ф. Иванова, А. И. Матвеев [и др.] ; под ред. Л. Н. Боголюбова. – М.: Просвещение, 2016 г..</w:t>
      </w:r>
    </w:p>
    <w:p w:rsidR="0019089C" w:rsidRDefault="0019089C" w:rsidP="0019089C">
      <w:pPr>
        <w:pStyle w:val="a3"/>
      </w:pPr>
      <w:r>
        <w:t>В соответствии с базисным учебным планом, количество часов: всего – 35 (из расчета 1 учебный час в неделю).</w:t>
      </w:r>
    </w:p>
    <w:p w:rsidR="0019089C" w:rsidRDefault="0019089C" w:rsidP="0019089C">
      <w:pPr>
        <w:pStyle w:val="a3"/>
      </w:pPr>
      <w:r>
        <w:t xml:space="preserve">Изучение обществознания направлено на достижение следующих </w:t>
      </w:r>
      <w:r>
        <w:rPr>
          <w:b/>
          <w:bCs/>
        </w:rPr>
        <w:t>целей:</w:t>
      </w:r>
    </w:p>
    <w:p w:rsidR="0019089C" w:rsidRDefault="0019089C" w:rsidP="0019089C">
      <w:pPr>
        <w:pStyle w:val="a3"/>
      </w:pPr>
      <w:r>
        <w:t>–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9089C" w:rsidRDefault="0019089C" w:rsidP="0019089C">
      <w:pPr>
        <w:pStyle w:val="a3"/>
      </w:pPr>
      <w:r>
        <w:t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9089C" w:rsidRDefault="0019089C" w:rsidP="0019089C">
      <w:pPr>
        <w:pStyle w:val="a3"/>
      </w:pPr>
      <w:r>
        <w:t>Реализация рабочей программы способствует:</w:t>
      </w:r>
    </w:p>
    <w:p w:rsidR="0019089C" w:rsidRDefault="0019089C" w:rsidP="0019089C">
      <w:pPr>
        <w:pStyle w:val="a3"/>
      </w:pPr>
      <w: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19089C" w:rsidRDefault="0019089C" w:rsidP="0019089C">
      <w:pPr>
        <w:pStyle w:val="a3"/>
      </w:pPr>
      <w: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19089C" w:rsidRDefault="0019089C" w:rsidP="0019089C">
      <w:pPr>
        <w:pStyle w:val="a3"/>
      </w:pPr>
      <w: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самообразования.</w:t>
      </w:r>
    </w:p>
    <w:p w:rsidR="00844E99" w:rsidRDefault="00844E99"/>
    <w:sectPr w:rsidR="0084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1CF"/>
    <w:multiLevelType w:val="multilevel"/>
    <w:tmpl w:val="03E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664FB"/>
    <w:multiLevelType w:val="multilevel"/>
    <w:tmpl w:val="9CF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A2B49"/>
    <w:multiLevelType w:val="multilevel"/>
    <w:tmpl w:val="B4F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00ECC"/>
    <w:multiLevelType w:val="multilevel"/>
    <w:tmpl w:val="BE2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523A0"/>
    <w:multiLevelType w:val="multilevel"/>
    <w:tmpl w:val="DBB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E348C"/>
    <w:multiLevelType w:val="multilevel"/>
    <w:tmpl w:val="1F7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97978"/>
    <w:multiLevelType w:val="multilevel"/>
    <w:tmpl w:val="A2EA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971E0"/>
    <w:multiLevelType w:val="multilevel"/>
    <w:tmpl w:val="D0E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B40F3"/>
    <w:multiLevelType w:val="multilevel"/>
    <w:tmpl w:val="E1A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3"/>
    <w:rsid w:val="00154563"/>
    <w:rsid w:val="0019089C"/>
    <w:rsid w:val="00711102"/>
    <w:rsid w:val="008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2019-10-06T17:04:00Z</dcterms:created>
  <dcterms:modified xsi:type="dcterms:W3CDTF">2019-10-06T17:04:00Z</dcterms:modified>
</cp:coreProperties>
</file>